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C1C9B" w:rsidRDefault="005B36CF" w:rsidP="00AB65D2">
      <w:pPr>
        <w:tabs>
          <w:tab w:val="left" w:pos="2805"/>
        </w:tabs>
        <w:jc w:val="center"/>
        <w:rPr>
          <w:szCs w:val="28"/>
        </w:rPr>
      </w:pPr>
      <w:r>
        <w:t xml:space="preserve">                                                                          </w:t>
      </w:r>
      <w:bookmarkStart w:id="0" w:name="_GoBack"/>
      <w:bookmarkEnd w:id="0"/>
      <w:r>
        <w:t xml:space="preserve">           </w:t>
      </w:r>
    </w:p>
    <w:p w:rsidR="0074495A" w:rsidRPr="00687C7A" w:rsidRDefault="00932FF0" w:rsidP="00932FF0">
      <w:pPr>
        <w:jc w:val="right"/>
        <w:rPr>
          <w:sz w:val="24"/>
          <w:szCs w:val="24"/>
        </w:rPr>
      </w:pPr>
      <w:r w:rsidRPr="00687C7A">
        <w:rPr>
          <w:sz w:val="24"/>
          <w:szCs w:val="24"/>
        </w:rPr>
        <w:t>Приложение №2</w:t>
      </w:r>
    </w:p>
    <w:p w:rsidR="00932FF0" w:rsidRPr="00687C7A" w:rsidRDefault="00E17943" w:rsidP="00932FF0">
      <w:pPr>
        <w:jc w:val="right"/>
        <w:rPr>
          <w:sz w:val="24"/>
          <w:szCs w:val="24"/>
        </w:rPr>
      </w:pPr>
      <w:r w:rsidRPr="00687C7A">
        <w:rPr>
          <w:sz w:val="24"/>
          <w:szCs w:val="24"/>
        </w:rPr>
        <w:t>к</w:t>
      </w:r>
      <w:r w:rsidR="00932FF0" w:rsidRPr="00687C7A">
        <w:rPr>
          <w:sz w:val="24"/>
          <w:szCs w:val="24"/>
        </w:rPr>
        <w:t xml:space="preserve"> Программе</w:t>
      </w:r>
    </w:p>
    <w:p w:rsidR="00C4604C" w:rsidRDefault="00B670FD" w:rsidP="002B7884">
      <w:pPr>
        <w:jc w:val="center"/>
        <w:rPr>
          <w:b/>
          <w:szCs w:val="28"/>
        </w:rPr>
      </w:pPr>
      <w:r>
        <w:rPr>
          <w:b/>
          <w:szCs w:val="28"/>
        </w:rPr>
        <w:t xml:space="preserve">План </w:t>
      </w:r>
      <w:r w:rsidRPr="001E5E53">
        <w:rPr>
          <w:b/>
          <w:szCs w:val="28"/>
        </w:rPr>
        <w:t>мероприяти</w:t>
      </w:r>
      <w:r w:rsidR="00C4604C">
        <w:rPr>
          <w:b/>
          <w:szCs w:val="28"/>
        </w:rPr>
        <w:t>й Программы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1274"/>
        <w:gridCol w:w="3185"/>
        <w:gridCol w:w="1490"/>
        <w:gridCol w:w="1677"/>
        <w:gridCol w:w="1902"/>
      </w:tblGrid>
      <w:tr w:rsidR="002D498D" w:rsidRPr="000312B7" w:rsidTr="00DD6ED0">
        <w:trPr>
          <w:trHeight w:val="1656"/>
          <w:tblHeader/>
        </w:trPr>
        <w:tc>
          <w:tcPr>
            <w:tcW w:w="1499" w:type="pct"/>
            <w:vAlign w:val="center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Показатель</w:t>
            </w:r>
          </w:p>
        </w:tc>
        <w:tc>
          <w:tcPr>
            <w:tcW w:w="330" w:type="pct"/>
            <w:vAlign w:val="center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Един</w:t>
            </w:r>
            <w:r w:rsidRPr="000312B7">
              <w:rPr>
                <w:sz w:val="22"/>
                <w:szCs w:val="22"/>
              </w:rPr>
              <w:t>и</w:t>
            </w:r>
            <w:r w:rsidRPr="000312B7">
              <w:rPr>
                <w:sz w:val="22"/>
                <w:szCs w:val="22"/>
              </w:rPr>
              <w:t>ца и</w:t>
            </w:r>
            <w:r w:rsidRPr="000312B7">
              <w:rPr>
                <w:sz w:val="22"/>
                <w:szCs w:val="22"/>
              </w:rPr>
              <w:t>з</w:t>
            </w:r>
            <w:r w:rsidRPr="000312B7">
              <w:rPr>
                <w:sz w:val="22"/>
                <w:szCs w:val="22"/>
              </w:rPr>
              <w:t>мер</w:t>
            </w:r>
            <w:r w:rsidRPr="000312B7">
              <w:rPr>
                <w:sz w:val="22"/>
                <w:szCs w:val="22"/>
              </w:rPr>
              <w:t>е</w:t>
            </w:r>
            <w:r w:rsidRPr="000312B7">
              <w:rPr>
                <w:sz w:val="22"/>
                <w:szCs w:val="22"/>
              </w:rPr>
              <w:t>ния</w:t>
            </w:r>
          </w:p>
        </w:tc>
        <w:tc>
          <w:tcPr>
            <w:tcW w:w="424" w:type="pct"/>
            <w:vAlign w:val="center"/>
          </w:tcPr>
          <w:p w:rsidR="002D498D" w:rsidRPr="000312B7" w:rsidRDefault="002D498D" w:rsidP="002B7884">
            <w:pPr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F2AE7">
              <w:rPr>
                <w:sz w:val="24"/>
                <w:szCs w:val="24"/>
              </w:rPr>
              <w:t>Целевое значение показателя</w:t>
            </w:r>
          </w:p>
        </w:tc>
        <w:tc>
          <w:tcPr>
            <w:tcW w:w="1060" w:type="pct"/>
            <w:vAlign w:val="center"/>
          </w:tcPr>
          <w:p w:rsidR="002D498D" w:rsidRPr="002D498D" w:rsidRDefault="002D498D" w:rsidP="002B7884">
            <w:pPr>
              <w:ind w:left="-57" w:right="-57"/>
              <w:jc w:val="center"/>
              <w:rPr>
                <w:sz w:val="22"/>
                <w:szCs w:val="22"/>
              </w:rPr>
            </w:pPr>
            <w:r w:rsidRPr="008F2AE7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496" w:type="pct"/>
            <w:vAlign w:val="center"/>
          </w:tcPr>
          <w:p w:rsidR="002D498D" w:rsidRPr="000312B7" w:rsidRDefault="002D498D" w:rsidP="002B7884">
            <w:pPr>
              <w:tabs>
                <w:tab w:val="left" w:pos="754"/>
              </w:tabs>
              <w:ind w:left="-57" w:right="-57"/>
              <w:jc w:val="center"/>
              <w:rPr>
                <w:sz w:val="22"/>
                <w:szCs w:val="22"/>
              </w:rPr>
            </w:pPr>
            <w:r w:rsidRPr="008F2AE7">
              <w:rPr>
                <w:sz w:val="24"/>
                <w:szCs w:val="24"/>
              </w:rPr>
              <w:t>Сроки и</w:t>
            </w:r>
            <w:r w:rsidRPr="008F2AE7">
              <w:rPr>
                <w:sz w:val="24"/>
                <w:szCs w:val="24"/>
              </w:rPr>
              <w:t>с</w:t>
            </w:r>
            <w:r w:rsidRPr="008F2AE7">
              <w:rPr>
                <w:sz w:val="24"/>
                <w:szCs w:val="24"/>
              </w:rPr>
              <w:t>полнения мероприятий</w:t>
            </w:r>
          </w:p>
        </w:tc>
        <w:tc>
          <w:tcPr>
            <w:tcW w:w="558" w:type="pct"/>
            <w:vAlign w:val="center"/>
          </w:tcPr>
          <w:p w:rsidR="002D498D" w:rsidRPr="008F2AE7" w:rsidRDefault="002D498D" w:rsidP="002B78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F2AE7">
              <w:rPr>
                <w:sz w:val="24"/>
                <w:szCs w:val="24"/>
              </w:rPr>
              <w:t>Ожидаемый результат</w:t>
            </w:r>
          </w:p>
          <w:p w:rsidR="002D498D" w:rsidRPr="008F2AE7" w:rsidRDefault="002D498D" w:rsidP="002B78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F2AE7">
              <w:rPr>
                <w:sz w:val="24"/>
                <w:szCs w:val="24"/>
              </w:rPr>
              <w:t>реализации мероприятий/</w:t>
            </w:r>
          </w:p>
          <w:p w:rsidR="002D498D" w:rsidRPr="000312B7" w:rsidRDefault="002D498D" w:rsidP="002B7884">
            <w:pPr>
              <w:ind w:left="-57" w:right="-57"/>
              <w:jc w:val="center"/>
              <w:rPr>
                <w:sz w:val="22"/>
                <w:szCs w:val="22"/>
              </w:rPr>
            </w:pPr>
            <w:r w:rsidRPr="008F2AE7">
              <w:rPr>
                <w:sz w:val="24"/>
                <w:szCs w:val="24"/>
              </w:rPr>
              <w:t>ключевое с</w:t>
            </w:r>
            <w:r w:rsidRPr="008F2AE7">
              <w:rPr>
                <w:sz w:val="24"/>
                <w:szCs w:val="24"/>
              </w:rPr>
              <w:t>о</w:t>
            </w:r>
            <w:r w:rsidRPr="008F2AE7">
              <w:rPr>
                <w:sz w:val="24"/>
                <w:szCs w:val="24"/>
              </w:rPr>
              <w:t>бытие</w:t>
            </w:r>
          </w:p>
        </w:tc>
        <w:tc>
          <w:tcPr>
            <w:tcW w:w="633" w:type="pct"/>
            <w:vAlign w:val="center"/>
          </w:tcPr>
          <w:p w:rsidR="002D498D" w:rsidRPr="000312B7" w:rsidRDefault="002D498D" w:rsidP="002B7884">
            <w:pPr>
              <w:ind w:left="-57" w:right="-57"/>
              <w:jc w:val="center"/>
              <w:rPr>
                <w:sz w:val="22"/>
                <w:szCs w:val="22"/>
              </w:rPr>
            </w:pPr>
            <w:r w:rsidRPr="008F2AE7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2D498D" w:rsidRPr="000312B7" w:rsidTr="00DD6ED0">
        <w:trPr>
          <w:tblHeader/>
        </w:trPr>
        <w:tc>
          <w:tcPr>
            <w:tcW w:w="1499" w:type="pct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1</w:t>
            </w:r>
          </w:p>
        </w:tc>
        <w:tc>
          <w:tcPr>
            <w:tcW w:w="330" w:type="pct"/>
            <w:vAlign w:val="center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2</w:t>
            </w:r>
          </w:p>
        </w:tc>
        <w:tc>
          <w:tcPr>
            <w:tcW w:w="424" w:type="pct"/>
          </w:tcPr>
          <w:p w:rsidR="002D498D" w:rsidRPr="000312B7" w:rsidRDefault="002D498D" w:rsidP="002B7884">
            <w:pPr>
              <w:ind w:left="-57" w:right="-57"/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3</w:t>
            </w:r>
          </w:p>
        </w:tc>
        <w:tc>
          <w:tcPr>
            <w:tcW w:w="1060" w:type="pct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4</w:t>
            </w:r>
          </w:p>
        </w:tc>
        <w:tc>
          <w:tcPr>
            <w:tcW w:w="496" w:type="pct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5</w:t>
            </w:r>
          </w:p>
        </w:tc>
        <w:tc>
          <w:tcPr>
            <w:tcW w:w="558" w:type="pct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6</w:t>
            </w:r>
          </w:p>
        </w:tc>
        <w:tc>
          <w:tcPr>
            <w:tcW w:w="633" w:type="pct"/>
          </w:tcPr>
          <w:p w:rsidR="002D498D" w:rsidRPr="000312B7" w:rsidRDefault="002D498D" w:rsidP="002B7884">
            <w:pPr>
              <w:contextualSpacing/>
              <w:jc w:val="center"/>
              <w:rPr>
                <w:sz w:val="22"/>
                <w:szCs w:val="22"/>
              </w:rPr>
            </w:pPr>
            <w:r w:rsidRPr="000312B7">
              <w:rPr>
                <w:sz w:val="22"/>
                <w:szCs w:val="22"/>
              </w:rPr>
              <w:t>7</w:t>
            </w:r>
          </w:p>
        </w:tc>
      </w:tr>
      <w:tr w:rsidR="002D498D" w:rsidRPr="000312B7" w:rsidTr="00DD6ED0">
        <w:tc>
          <w:tcPr>
            <w:tcW w:w="5000" w:type="pct"/>
            <w:gridSpan w:val="7"/>
            <w:vAlign w:val="center"/>
          </w:tcPr>
          <w:p w:rsidR="0024765F" w:rsidRPr="00F429A7" w:rsidRDefault="0024765F" w:rsidP="002B7884">
            <w:pPr>
              <w:widowControl w:val="0"/>
              <w:jc w:val="center"/>
              <w:rPr>
                <w:b/>
                <w:szCs w:val="22"/>
              </w:rPr>
            </w:pPr>
            <w:r w:rsidRPr="00F429A7">
              <w:rPr>
                <w:b/>
                <w:szCs w:val="22"/>
              </w:rPr>
              <w:t xml:space="preserve">Показатели с рейтингом значений ниже 60 места среди городских округов и муниципальных районов </w:t>
            </w:r>
          </w:p>
          <w:p w:rsidR="006A5D38" w:rsidRPr="006A5D38" w:rsidRDefault="0024765F" w:rsidP="002B7884">
            <w:pPr>
              <w:widowControl w:val="0"/>
              <w:ind w:left="-57" w:right="-57"/>
              <w:jc w:val="center"/>
              <w:rPr>
                <w:szCs w:val="22"/>
              </w:rPr>
            </w:pPr>
            <w:r w:rsidRPr="00F429A7">
              <w:rPr>
                <w:b/>
                <w:szCs w:val="22"/>
              </w:rPr>
              <w:t>Свердловской области</w:t>
            </w:r>
          </w:p>
        </w:tc>
      </w:tr>
      <w:tr w:rsidR="008F21BE" w:rsidRPr="001544DE" w:rsidTr="00DD6ED0">
        <w:tc>
          <w:tcPr>
            <w:tcW w:w="1499" w:type="pct"/>
            <w:vMerge w:val="restart"/>
          </w:tcPr>
          <w:p w:rsidR="008F21BE" w:rsidRPr="000312B7" w:rsidRDefault="008F21BE" w:rsidP="00DD6ED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населения, проживающего в нас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t>ленных пунктах, не имеющих регулярного автобусного и (или) железнодорожного с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общения с административным центром г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330" w:type="pct"/>
            <w:vMerge w:val="restart"/>
            <w:vAlign w:val="center"/>
          </w:tcPr>
          <w:p w:rsidR="008F21BE" w:rsidRPr="000312B7" w:rsidRDefault="008F21BE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8F21BE" w:rsidRDefault="008F21BE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 5,2</w:t>
            </w:r>
          </w:p>
          <w:p w:rsidR="008F21BE" w:rsidRDefault="008F21BE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 5,</w:t>
            </w:r>
            <w:r w:rsidR="008B3007">
              <w:rPr>
                <w:sz w:val="22"/>
                <w:szCs w:val="22"/>
              </w:rPr>
              <w:t>1</w:t>
            </w:r>
          </w:p>
          <w:p w:rsidR="008F21BE" w:rsidRPr="000312B7" w:rsidRDefault="008F21BE" w:rsidP="00C311AC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 5,0</w:t>
            </w:r>
          </w:p>
        </w:tc>
        <w:tc>
          <w:tcPr>
            <w:tcW w:w="1060" w:type="pct"/>
          </w:tcPr>
          <w:p w:rsidR="008F21BE" w:rsidRPr="001544DE" w:rsidRDefault="008F21BE" w:rsidP="00C20444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177"/>
              </w:tabs>
              <w:spacing w:after="0" w:line="240" w:lineRule="auto"/>
              <w:ind w:leftChars="-42" w:left="-118" w:firstLine="0"/>
              <w:jc w:val="both"/>
              <w:rPr>
                <w:rFonts w:ascii="Times New Roman" w:hAnsi="Times New Roman"/>
              </w:rPr>
            </w:pPr>
            <w:r w:rsidRPr="001544DE">
              <w:rPr>
                <w:rFonts w:ascii="Times New Roman" w:hAnsi="Times New Roman"/>
              </w:rPr>
              <w:t>Ремонт элементов обустро</w:t>
            </w:r>
            <w:r w:rsidRPr="001544DE">
              <w:rPr>
                <w:rFonts w:ascii="Times New Roman" w:hAnsi="Times New Roman"/>
              </w:rPr>
              <w:t>й</w:t>
            </w:r>
            <w:r w:rsidRPr="001544DE">
              <w:rPr>
                <w:rFonts w:ascii="Times New Roman" w:hAnsi="Times New Roman"/>
              </w:rPr>
              <w:t xml:space="preserve">ства улично-дорожной сети  муниципального образования </w:t>
            </w:r>
          </w:p>
        </w:tc>
        <w:tc>
          <w:tcPr>
            <w:tcW w:w="496" w:type="pct"/>
          </w:tcPr>
          <w:p w:rsidR="008F21BE" w:rsidRPr="001544DE" w:rsidRDefault="008F21BE" w:rsidP="00BB7DE5">
            <w:pPr>
              <w:widowControl w:val="0"/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>201</w:t>
            </w:r>
            <w:r w:rsidR="00BB7DE5">
              <w:rPr>
                <w:sz w:val="22"/>
                <w:szCs w:val="22"/>
              </w:rPr>
              <w:t>4-</w:t>
            </w:r>
            <w:r w:rsidRPr="001544DE">
              <w:rPr>
                <w:sz w:val="22"/>
                <w:szCs w:val="22"/>
                <w:lang w:val="en-US"/>
              </w:rPr>
              <w:t xml:space="preserve"> 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 w:val="restart"/>
          </w:tcPr>
          <w:p w:rsidR="008F21BE" w:rsidRPr="001544DE" w:rsidRDefault="008F21BE" w:rsidP="00C07520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1. Обеспечение безопасности дорожного движения на маршрутах общественного транспорта;</w:t>
            </w:r>
          </w:p>
          <w:p w:rsidR="008F21BE" w:rsidRPr="001544DE" w:rsidRDefault="008F21BE" w:rsidP="00C20444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2.Открытие маршрутов движения о</w:t>
            </w:r>
            <w:r w:rsidRPr="001544DE">
              <w:rPr>
                <w:sz w:val="22"/>
                <w:szCs w:val="22"/>
              </w:rPr>
              <w:t>б</w:t>
            </w:r>
            <w:r w:rsidRPr="001544DE">
              <w:rPr>
                <w:sz w:val="22"/>
                <w:szCs w:val="22"/>
              </w:rPr>
              <w:t>щественного транспорта не имеющих р</w:t>
            </w:r>
            <w:r w:rsidRPr="001544DE">
              <w:rPr>
                <w:sz w:val="22"/>
                <w:szCs w:val="22"/>
              </w:rPr>
              <w:t>е</w:t>
            </w:r>
            <w:r w:rsidRPr="001544DE">
              <w:rPr>
                <w:sz w:val="22"/>
                <w:szCs w:val="22"/>
              </w:rPr>
              <w:t>гулярного а</w:t>
            </w:r>
            <w:r w:rsidRPr="001544DE">
              <w:rPr>
                <w:sz w:val="22"/>
                <w:szCs w:val="22"/>
              </w:rPr>
              <w:t>в</w:t>
            </w:r>
            <w:r w:rsidRPr="001544DE">
              <w:rPr>
                <w:sz w:val="22"/>
                <w:szCs w:val="22"/>
              </w:rPr>
              <w:t>тобусного с</w:t>
            </w:r>
            <w:r w:rsidRPr="001544DE">
              <w:rPr>
                <w:sz w:val="22"/>
                <w:szCs w:val="22"/>
              </w:rPr>
              <w:t>о</w:t>
            </w:r>
            <w:r w:rsidRPr="001544DE">
              <w:rPr>
                <w:sz w:val="22"/>
                <w:szCs w:val="22"/>
              </w:rPr>
              <w:t>общения</w:t>
            </w:r>
          </w:p>
        </w:tc>
        <w:tc>
          <w:tcPr>
            <w:tcW w:w="633" w:type="pct"/>
            <w:vMerge w:val="restart"/>
          </w:tcPr>
          <w:p w:rsidR="008F21BE" w:rsidRPr="001544DE" w:rsidRDefault="008F21BE" w:rsidP="00C07520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1.Администрация Муниципального образования «Каменский г</w:t>
            </w:r>
            <w:r w:rsidRPr="001544DE">
              <w:rPr>
                <w:sz w:val="22"/>
                <w:szCs w:val="22"/>
              </w:rPr>
              <w:t>о</w:t>
            </w:r>
            <w:r w:rsidRPr="001544DE">
              <w:rPr>
                <w:sz w:val="22"/>
                <w:szCs w:val="22"/>
              </w:rPr>
              <w:t>родской округ»;</w:t>
            </w:r>
          </w:p>
          <w:p w:rsidR="008F21BE" w:rsidRPr="001544DE" w:rsidRDefault="008F21BE" w:rsidP="008F21BE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 xml:space="preserve">2.Сельские </w:t>
            </w:r>
            <w:r w:rsidR="0083160B">
              <w:rPr>
                <w:sz w:val="22"/>
                <w:szCs w:val="22"/>
              </w:rPr>
              <w:t xml:space="preserve">    </w:t>
            </w:r>
            <w:r w:rsidRPr="001544DE">
              <w:rPr>
                <w:sz w:val="22"/>
                <w:szCs w:val="22"/>
              </w:rPr>
              <w:t xml:space="preserve">Администрации  </w:t>
            </w:r>
          </w:p>
          <w:p w:rsidR="008F21BE" w:rsidRPr="001544DE" w:rsidRDefault="008F21BE" w:rsidP="008F21BE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 xml:space="preserve"> </w:t>
            </w:r>
          </w:p>
        </w:tc>
      </w:tr>
      <w:tr w:rsidR="008F21BE" w:rsidRPr="000312B7" w:rsidTr="00DD6ED0">
        <w:tc>
          <w:tcPr>
            <w:tcW w:w="1499" w:type="pct"/>
            <w:vMerge/>
          </w:tcPr>
          <w:p w:rsidR="008F21BE" w:rsidRPr="000312B7" w:rsidRDefault="008F21BE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8F21BE" w:rsidRPr="000312B7" w:rsidRDefault="008F21B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8F21BE" w:rsidRPr="000312B7" w:rsidRDefault="008F21BE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8F21BE" w:rsidRPr="001544DE" w:rsidRDefault="008F21BE" w:rsidP="008F21BE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177"/>
              </w:tabs>
              <w:spacing w:after="0" w:line="240" w:lineRule="auto"/>
              <w:ind w:leftChars="-22" w:left="-62" w:firstLine="0"/>
              <w:jc w:val="both"/>
              <w:rPr>
                <w:rFonts w:ascii="Times New Roman" w:hAnsi="Times New Roman"/>
              </w:rPr>
            </w:pPr>
            <w:r w:rsidRPr="001544DE">
              <w:rPr>
                <w:rFonts w:ascii="Times New Roman" w:hAnsi="Times New Roman"/>
              </w:rPr>
              <w:t>Капитальный ремонт авт</w:t>
            </w:r>
            <w:r w:rsidRPr="001544DE">
              <w:rPr>
                <w:rFonts w:ascii="Times New Roman" w:hAnsi="Times New Roman"/>
              </w:rPr>
              <w:t>о</w:t>
            </w:r>
            <w:r w:rsidRPr="001544DE">
              <w:rPr>
                <w:rFonts w:ascii="Times New Roman" w:hAnsi="Times New Roman"/>
              </w:rPr>
              <w:t>мобильных дорог в населенных пунктах муниципального обр</w:t>
            </w:r>
            <w:r w:rsidRPr="001544DE">
              <w:rPr>
                <w:rFonts w:ascii="Times New Roman" w:hAnsi="Times New Roman"/>
              </w:rPr>
              <w:t>а</w:t>
            </w:r>
            <w:r w:rsidRPr="001544DE">
              <w:rPr>
                <w:rFonts w:ascii="Times New Roman" w:hAnsi="Times New Roman"/>
              </w:rPr>
              <w:t xml:space="preserve">зования </w:t>
            </w:r>
          </w:p>
        </w:tc>
        <w:tc>
          <w:tcPr>
            <w:tcW w:w="496" w:type="pct"/>
          </w:tcPr>
          <w:p w:rsidR="008F21BE" w:rsidRPr="001544DE" w:rsidRDefault="008F21BE" w:rsidP="00BB7DE5">
            <w:pPr>
              <w:widowControl w:val="0"/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>201</w:t>
            </w:r>
            <w:r w:rsidR="00BB7DE5">
              <w:rPr>
                <w:sz w:val="22"/>
                <w:szCs w:val="22"/>
              </w:rPr>
              <w:t>4-</w:t>
            </w:r>
            <w:r w:rsidRPr="001544DE">
              <w:rPr>
                <w:sz w:val="22"/>
                <w:szCs w:val="22"/>
                <w:lang w:val="en-US"/>
              </w:rPr>
              <w:t xml:space="preserve"> 201</w:t>
            </w:r>
            <w:r w:rsidRPr="001544DE">
              <w:rPr>
                <w:sz w:val="22"/>
                <w:szCs w:val="22"/>
              </w:rPr>
              <w:t>8 г.</w:t>
            </w:r>
          </w:p>
        </w:tc>
        <w:tc>
          <w:tcPr>
            <w:tcW w:w="558" w:type="pct"/>
            <w:vMerge/>
          </w:tcPr>
          <w:p w:rsidR="008F21BE" w:rsidRPr="001544DE" w:rsidRDefault="008F21BE" w:rsidP="00C0752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8F21BE" w:rsidRPr="001544DE" w:rsidRDefault="008F21BE" w:rsidP="008F21BE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8F21BE" w:rsidRPr="000312B7" w:rsidTr="001544DE">
        <w:trPr>
          <w:trHeight w:val="623"/>
        </w:trPr>
        <w:tc>
          <w:tcPr>
            <w:tcW w:w="1499" w:type="pct"/>
            <w:vMerge/>
          </w:tcPr>
          <w:p w:rsidR="008F21BE" w:rsidRPr="000312B7" w:rsidRDefault="008F21BE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8F21BE" w:rsidRPr="000312B7" w:rsidRDefault="008F21B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8F21BE" w:rsidRPr="000312B7" w:rsidRDefault="008F21BE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8F21BE" w:rsidRPr="001544DE" w:rsidRDefault="008F21BE" w:rsidP="00C20444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177"/>
              </w:tabs>
              <w:spacing w:after="0" w:line="240" w:lineRule="auto"/>
              <w:ind w:leftChars="-7" w:left="-20" w:firstLine="0"/>
              <w:jc w:val="both"/>
              <w:rPr>
                <w:rFonts w:ascii="Times New Roman" w:hAnsi="Times New Roman"/>
              </w:rPr>
            </w:pPr>
            <w:r w:rsidRPr="001544DE">
              <w:rPr>
                <w:rFonts w:ascii="Times New Roman" w:hAnsi="Times New Roman"/>
              </w:rPr>
              <w:t>Ремонт мостов и плотин на улично – дорожной сети мун</w:t>
            </w:r>
            <w:r w:rsidRPr="001544DE">
              <w:rPr>
                <w:rFonts w:ascii="Times New Roman" w:hAnsi="Times New Roman"/>
              </w:rPr>
              <w:t>и</w:t>
            </w:r>
            <w:r w:rsidRPr="001544DE">
              <w:rPr>
                <w:rFonts w:ascii="Times New Roman" w:hAnsi="Times New Roman"/>
              </w:rPr>
              <w:t>ципального образования</w:t>
            </w:r>
          </w:p>
        </w:tc>
        <w:tc>
          <w:tcPr>
            <w:tcW w:w="496" w:type="pct"/>
          </w:tcPr>
          <w:p w:rsidR="008F21BE" w:rsidRPr="001544DE" w:rsidRDefault="008F21BE" w:rsidP="00BB7DE5">
            <w:pPr>
              <w:widowControl w:val="0"/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>201</w:t>
            </w:r>
            <w:r w:rsidR="00BB7DE5">
              <w:rPr>
                <w:sz w:val="22"/>
                <w:szCs w:val="22"/>
              </w:rPr>
              <w:t>4-</w:t>
            </w:r>
            <w:r w:rsidRPr="001544DE">
              <w:rPr>
                <w:sz w:val="22"/>
                <w:szCs w:val="22"/>
                <w:lang w:val="en-US"/>
              </w:rPr>
              <w:t xml:space="preserve"> 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/>
          </w:tcPr>
          <w:p w:rsidR="008F21BE" w:rsidRPr="001544DE" w:rsidRDefault="008F21BE" w:rsidP="00C0752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8F21BE" w:rsidRPr="001544DE" w:rsidRDefault="008F21BE" w:rsidP="00C0752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8F21BE" w:rsidRPr="000312B7" w:rsidTr="00DD6ED0">
        <w:trPr>
          <w:trHeight w:val="622"/>
        </w:trPr>
        <w:tc>
          <w:tcPr>
            <w:tcW w:w="1499" w:type="pct"/>
            <w:vMerge/>
          </w:tcPr>
          <w:p w:rsidR="008F21BE" w:rsidRPr="000312B7" w:rsidRDefault="008F21BE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8F21BE" w:rsidRPr="000312B7" w:rsidRDefault="008F21B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8F21BE" w:rsidRPr="000312B7" w:rsidRDefault="008F21BE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8F21BE" w:rsidRPr="001544DE" w:rsidRDefault="008F21BE" w:rsidP="00C20444">
            <w:pPr>
              <w:widowControl w:val="0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4.Устройство остановочных павильонов  (площадок) и подъездов к ним на территории населенных пунктов Каме</w:t>
            </w:r>
            <w:r w:rsidRPr="001544DE">
              <w:rPr>
                <w:sz w:val="22"/>
                <w:szCs w:val="22"/>
              </w:rPr>
              <w:t>н</w:t>
            </w:r>
            <w:r w:rsidRPr="001544DE">
              <w:rPr>
                <w:sz w:val="22"/>
                <w:szCs w:val="22"/>
              </w:rPr>
              <w:t>ского городского округа</w:t>
            </w:r>
          </w:p>
        </w:tc>
        <w:tc>
          <w:tcPr>
            <w:tcW w:w="496" w:type="pct"/>
          </w:tcPr>
          <w:p w:rsidR="008F21BE" w:rsidRPr="001544DE" w:rsidRDefault="008F21BE" w:rsidP="00BB7DE5">
            <w:pPr>
              <w:widowControl w:val="0"/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>201</w:t>
            </w:r>
            <w:r w:rsidR="00BB7DE5">
              <w:rPr>
                <w:sz w:val="22"/>
                <w:szCs w:val="22"/>
              </w:rPr>
              <w:t>4-</w:t>
            </w:r>
            <w:r w:rsidRPr="001544DE">
              <w:rPr>
                <w:sz w:val="22"/>
                <w:szCs w:val="22"/>
                <w:lang w:val="en-US"/>
              </w:rPr>
              <w:t xml:space="preserve"> 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/>
          </w:tcPr>
          <w:p w:rsidR="008F21BE" w:rsidRPr="001544DE" w:rsidRDefault="008F21BE" w:rsidP="002B788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8F21BE" w:rsidRPr="000312B7" w:rsidRDefault="008F21BE" w:rsidP="002B788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183E01" w:rsidRPr="000312B7" w:rsidTr="009865CE">
        <w:trPr>
          <w:trHeight w:val="2024"/>
        </w:trPr>
        <w:tc>
          <w:tcPr>
            <w:tcW w:w="1499" w:type="pct"/>
          </w:tcPr>
          <w:p w:rsidR="00183E01" w:rsidRPr="000312B7" w:rsidRDefault="00183E01" w:rsidP="002B788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Среднемесячная номинальная начи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ленная заработная плата работников: мун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ципальных учреждений физической культ</w:t>
            </w:r>
            <w:r w:rsidRPr="00FB3092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ры и спорта</w:t>
            </w:r>
          </w:p>
        </w:tc>
        <w:tc>
          <w:tcPr>
            <w:tcW w:w="330" w:type="pct"/>
            <w:vAlign w:val="center"/>
          </w:tcPr>
          <w:p w:rsidR="00183E01" w:rsidRPr="000312B7" w:rsidRDefault="00183E01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</w:tcPr>
          <w:p w:rsidR="00183E01" w:rsidRDefault="00183E01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–8839</w:t>
            </w:r>
          </w:p>
          <w:p w:rsidR="00183E01" w:rsidRDefault="00183E01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–9281</w:t>
            </w:r>
          </w:p>
          <w:p w:rsidR="00183E01" w:rsidRPr="000312B7" w:rsidRDefault="00183E01" w:rsidP="0099260F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–9745</w:t>
            </w:r>
          </w:p>
        </w:tc>
        <w:tc>
          <w:tcPr>
            <w:tcW w:w="1060" w:type="pct"/>
          </w:tcPr>
          <w:p w:rsidR="00183E01" w:rsidRPr="000312B7" w:rsidRDefault="00183E01" w:rsidP="00183E0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DD04DC">
              <w:rPr>
                <w:sz w:val="22"/>
                <w:szCs w:val="22"/>
              </w:rPr>
              <w:t>Повышение заработной пл</w:t>
            </w:r>
            <w:r w:rsidRPr="00DD04DC">
              <w:rPr>
                <w:sz w:val="22"/>
                <w:szCs w:val="22"/>
              </w:rPr>
              <w:t>а</w:t>
            </w:r>
            <w:r w:rsidRPr="00DD04DC">
              <w:rPr>
                <w:sz w:val="22"/>
                <w:szCs w:val="22"/>
              </w:rPr>
              <w:t xml:space="preserve">ты работников </w:t>
            </w:r>
            <w:r>
              <w:rPr>
                <w:sz w:val="22"/>
                <w:szCs w:val="22"/>
              </w:rPr>
              <w:t xml:space="preserve">учреждений физической культуры и спорта </w:t>
            </w:r>
            <w:r w:rsidRPr="00DD04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соответствии с Указом Г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бернатора Свердловской обл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496" w:type="pct"/>
          </w:tcPr>
          <w:p w:rsidR="00183E01" w:rsidRPr="000312B7" w:rsidRDefault="00183E01" w:rsidP="00BB7DE5">
            <w:pPr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>201</w:t>
            </w:r>
            <w:r w:rsidR="00BB7DE5">
              <w:rPr>
                <w:sz w:val="22"/>
                <w:szCs w:val="22"/>
              </w:rPr>
              <w:t>4-</w:t>
            </w:r>
            <w:r w:rsidRPr="001544DE">
              <w:rPr>
                <w:sz w:val="22"/>
                <w:szCs w:val="22"/>
                <w:lang w:val="en-US"/>
              </w:rPr>
              <w:t>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</w:tcPr>
          <w:p w:rsidR="00183E01" w:rsidRPr="000312B7" w:rsidRDefault="0083160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средней зар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ботной платы ежегодно на 5%</w:t>
            </w:r>
          </w:p>
        </w:tc>
        <w:tc>
          <w:tcPr>
            <w:tcW w:w="633" w:type="pct"/>
          </w:tcPr>
          <w:p w:rsidR="00183E01" w:rsidRPr="000312B7" w:rsidRDefault="0083160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</w:tc>
      </w:tr>
      <w:tr w:rsidR="00BB7DE5" w:rsidRPr="000312B7" w:rsidTr="00DD6ED0">
        <w:tc>
          <w:tcPr>
            <w:tcW w:w="1499" w:type="pct"/>
            <w:vMerge w:val="restart"/>
          </w:tcPr>
          <w:p w:rsidR="00BB7DE5" w:rsidRPr="000312B7" w:rsidRDefault="00BB7DE5" w:rsidP="002B788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47060">
              <w:rPr>
                <w:sz w:val="22"/>
                <w:szCs w:val="22"/>
              </w:rPr>
              <w:t>Объем не завершенного в установле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ные сроки строительства, осуществляемого за счет средств бюджета городского округа (мун</w:t>
            </w:r>
            <w:r>
              <w:rPr>
                <w:sz w:val="22"/>
                <w:szCs w:val="22"/>
              </w:rPr>
              <w:t>иципального района)</w:t>
            </w:r>
          </w:p>
        </w:tc>
        <w:tc>
          <w:tcPr>
            <w:tcW w:w="330" w:type="pct"/>
            <w:vMerge w:val="restart"/>
            <w:vAlign w:val="center"/>
          </w:tcPr>
          <w:p w:rsidR="00BB7DE5" w:rsidRPr="00DD6ED0" w:rsidRDefault="008B3007" w:rsidP="008B30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млн</w:t>
            </w:r>
            <w:r w:rsidR="00BB7DE5" w:rsidRPr="00DD6ED0">
              <w:rPr>
                <w:sz w:val="20"/>
              </w:rPr>
              <w:t>. рублей</w:t>
            </w:r>
          </w:p>
        </w:tc>
        <w:tc>
          <w:tcPr>
            <w:tcW w:w="424" w:type="pct"/>
            <w:vMerge w:val="restart"/>
          </w:tcPr>
          <w:p w:rsidR="00BB7DE5" w:rsidRDefault="00BB7DE5" w:rsidP="00DE0232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–100,0</w:t>
            </w:r>
          </w:p>
          <w:p w:rsidR="00BB7DE5" w:rsidRDefault="00BB7DE5" w:rsidP="00DE0232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2015– 98,0</w:t>
            </w:r>
          </w:p>
          <w:p w:rsidR="00BB7DE5" w:rsidRPr="000312B7" w:rsidRDefault="00BB7DE5" w:rsidP="0099260F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–90,0</w:t>
            </w:r>
          </w:p>
        </w:tc>
        <w:tc>
          <w:tcPr>
            <w:tcW w:w="1060" w:type="pct"/>
          </w:tcPr>
          <w:p w:rsidR="00BB7DE5" w:rsidRPr="000312B7" w:rsidRDefault="00BB7DE5" w:rsidP="00BB7DE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1)Окончание работ</w:t>
            </w:r>
          </w:p>
        </w:tc>
        <w:tc>
          <w:tcPr>
            <w:tcW w:w="496" w:type="pct"/>
            <w:vMerge w:val="restart"/>
          </w:tcPr>
          <w:p w:rsidR="00BB7DE5" w:rsidRPr="000312B7" w:rsidRDefault="00BB7DE5" w:rsidP="00BB7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4-</w:t>
            </w:r>
            <w:r w:rsidRPr="001544DE">
              <w:rPr>
                <w:sz w:val="22"/>
                <w:szCs w:val="22"/>
                <w:lang w:val="en-US"/>
              </w:rPr>
              <w:t xml:space="preserve"> 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 w:val="restart"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объема нез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вершенного в установленные сроки стро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тельства</w:t>
            </w:r>
          </w:p>
        </w:tc>
        <w:tc>
          <w:tcPr>
            <w:tcW w:w="633" w:type="pct"/>
            <w:vMerge w:val="restart"/>
          </w:tcPr>
          <w:p w:rsidR="00BB7DE5" w:rsidRDefault="00BB7DE5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  <w:p w:rsidR="00BB7DE5" w:rsidRPr="000312B7" w:rsidRDefault="00BB7DE5" w:rsidP="00BB7DE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</w:t>
            </w:r>
            <w:proofErr w:type="spellEnd"/>
            <w:r>
              <w:rPr>
                <w:sz w:val="22"/>
                <w:szCs w:val="22"/>
              </w:rPr>
              <w:t xml:space="preserve">       Администрации по строительству, ЖКХ, энергетике и связи </w:t>
            </w:r>
          </w:p>
        </w:tc>
      </w:tr>
      <w:tr w:rsidR="00BB7DE5" w:rsidRPr="000312B7" w:rsidTr="00DD6ED0">
        <w:tc>
          <w:tcPr>
            <w:tcW w:w="1499" w:type="pct"/>
            <w:vMerge/>
          </w:tcPr>
          <w:p w:rsidR="00BB7DE5" w:rsidRPr="000312B7" w:rsidRDefault="00BB7DE5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BB7DE5" w:rsidRPr="000312B7" w:rsidRDefault="00BB7DE5" w:rsidP="002B7884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BB7DE5" w:rsidRPr="000312B7" w:rsidRDefault="00BB7DE5" w:rsidP="00BB7DE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2)Оформление документов на объекты незавершенного в установленные сроки стро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тельства</w:t>
            </w:r>
          </w:p>
        </w:tc>
        <w:tc>
          <w:tcPr>
            <w:tcW w:w="496" w:type="pct"/>
            <w:vMerge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vMerge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BB7DE5" w:rsidRPr="000312B7" w:rsidTr="00DD6ED0">
        <w:tc>
          <w:tcPr>
            <w:tcW w:w="1499" w:type="pct"/>
            <w:vMerge/>
          </w:tcPr>
          <w:p w:rsidR="00BB7DE5" w:rsidRPr="000312B7" w:rsidRDefault="00BB7DE5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BB7DE5" w:rsidRPr="000312B7" w:rsidRDefault="00BB7DE5" w:rsidP="002B7884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BB7DE5" w:rsidRPr="000312B7" w:rsidRDefault="00BB7DE5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3)передача объектов газифик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 в аренду ОАО «Уральские газовые сети»</w:t>
            </w:r>
          </w:p>
        </w:tc>
        <w:tc>
          <w:tcPr>
            <w:tcW w:w="496" w:type="pct"/>
            <w:vMerge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vMerge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BF5655">
        <w:trPr>
          <w:trHeight w:val="505"/>
        </w:trPr>
        <w:tc>
          <w:tcPr>
            <w:tcW w:w="1499" w:type="pct"/>
            <w:vMerge w:val="restart"/>
          </w:tcPr>
          <w:p w:rsidR="001544DE" w:rsidRDefault="001544DE" w:rsidP="00DD6ED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E0124">
              <w:rPr>
                <w:sz w:val="22"/>
                <w:szCs w:val="22"/>
              </w:rPr>
              <w:t>.</w:t>
            </w:r>
            <w:r w:rsidRPr="00CE0124">
              <w:t xml:space="preserve"> </w:t>
            </w:r>
            <w:r w:rsidRPr="00CE0124">
              <w:rPr>
                <w:sz w:val="22"/>
                <w:szCs w:val="22"/>
              </w:rPr>
              <w:t>Доля детей в возрасте от одного года до шести лет, получающих дошкольную обр</w:t>
            </w:r>
            <w:r w:rsidRPr="00CE0124">
              <w:rPr>
                <w:sz w:val="22"/>
                <w:szCs w:val="22"/>
              </w:rPr>
              <w:t>а</w:t>
            </w:r>
            <w:r w:rsidRPr="00CE0124">
              <w:rPr>
                <w:sz w:val="22"/>
                <w:szCs w:val="22"/>
              </w:rPr>
              <w:t>зовательную услугу и (или) услугу по их с</w:t>
            </w:r>
            <w:r w:rsidRPr="00CE0124">
              <w:rPr>
                <w:sz w:val="22"/>
                <w:szCs w:val="22"/>
              </w:rPr>
              <w:t>о</w:t>
            </w:r>
            <w:r w:rsidRPr="00CE0124">
              <w:rPr>
                <w:sz w:val="22"/>
                <w:szCs w:val="22"/>
              </w:rPr>
              <w:t>держанию в муниципальных образовател</w:t>
            </w:r>
            <w:r w:rsidRPr="00CE0124">
              <w:rPr>
                <w:sz w:val="22"/>
                <w:szCs w:val="22"/>
              </w:rPr>
              <w:t>ь</w:t>
            </w:r>
            <w:r w:rsidRPr="00CE0124">
              <w:rPr>
                <w:sz w:val="22"/>
                <w:szCs w:val="22"/>
              </w:rPr>
              <w:t>ных учреждениях, в общей численности д</w:t>
            </w:r>
            <w:r w:rsidRPr="00CE0124">
              <w:rPr>
                <w:sz w:val="22"/>
                <w:szCs w:val="22"/>
              </w:rPr>
              <w:t>е</w:t>
            </w:r>
            <w:r w:rsidRPr="00CE0124">
              <w:rPr>
                <w:sz w:val="22"/>
                <w:szCs w:val="22"/>
              </w:rPr>
              <w:t>тей в возрасте от одного года до шести лет</w:t>
            </w:r>
          </w:p>
        </w:tc>
        <w:tc>
          <w:tcPr>
            <w:tcW w:w="330" w:type="pct"/>
            <w:vMerge w:val="restart"/>
            <w:vAlign w:val="center"/>
          </w:tcPr>
          <w:p w:rsidR="001544DE" w:rsidRPr="00B24151" w:rsidRDefault="001544DE" w:rsidP="002B7884">
            <w:pPr>
              <w:jc w:val="center"/>
              <w:rPr>
                <w:sz w:val="22"/>
                <w:szCs w:val="22"/>
              </w:rPr>
            </w:pPr>
            <w:r w:rsidRPr="009D1690">
              <w:rPr>
                <w:sz w:val="22"/>
                <w:szCs w:val="22"/>
              </w:rPr>
              <w:t>проце</w:t>
            </w:r>
            <w:r w:rsidRPr="009D1690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–57,5</w:t>
            </w:r>
          </w:p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2015–58,1</w:t>
            </w:r>
          </w:p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–58,3</w:t>
            </w:r>
          </w:p>
        </w:tc>
        <w:tc>
          <w:tcPr>
            <w:tcW w:w="1060" w:type="pct"/>
          </w:tcPr>
          <w:p w:rsidR="001544DE" w:rsidRPr="000312B7" w:rsidRDefault="001544DE" w:rsidP="00BF5655">
            <w:pPr>
              <w:pStyle w:val="western"/>
              <w:spacing w:after="0" w:afterAutospacing="0"/>
              <w:rPr>
                <w:sz w:val="22"/>
                <w:szCs w:val="22"/>
              </w:rPr>
            </w:pPr>
            <w:r>
              <w:t>1.Ввод дополнительных мест в дошкольных образ</w:t>
            </w:r>
            <w:r>
              <w:t>о</w:t>
            </w:r>
            <w:r>
              <w:t>вательных учреждениях (МКДОУ «Каменский де</w:t>
            </w:r>
            <w:r>
              <w:t>т</w:t>
            </w:r>
            <w:r>
              <w:t>ский сад»)</w:t>
            </w:r>
          </w:p>
        </w:tc>
        <w:tc>
          <w:tcPr>
            <w:tcW w:w="496" w:type="pct"/>
          </w:tcPr>
          <w:p w:rsidR="001544DE" w:rsidRPr="000312B7" w:rsidRDefault="001544DE" w:rsidP="00363265">
            <w:pPr>
              <w:widowControl w:val="0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2"/>
                  <w:szCs w:val="22"/>
                </w:rPr>
                <w:t>2014 г</w:t>
              </w:r>
            </w:smartTag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8" w:type="pct"/>
          </w:tcPr>
          <w:p w:rsidR="001544DE" w:rsidRPr="002E420F" w:rsidRDefault="001544DE" w:rsidP="001544DE">
            <w:pPr>
              <w:pStyle w:val="western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E420F">
              <w:rPr>
                <w:sz w:val="22"/>
                <w:szCs w:val="22"/>
              </w:rPr>
              <w:t>оздани</w:t>
            </w:r>
            <w:r>
              <w:rPr>
                <w:sz w:val="22"/>
                <w:szCs w:val="22"/>
              </w:rPr>
              <w:t>е</w:t>
            </w:r>
            <w:r w:rsidRPr="002E420F">
              <w:rPr>
                <w:sz w:val="22"/>
                <w:szCs w:val="22"/>
              </w:rPr>
              <w:t xml:space="preserve"> д</w:t>
            </w:r>
            <w:r w:rsidRPr="002E420F">
              <w:rPr>
                <w:sz w:val="22"/>
                <w:szCs w:val="22"/>
              </w:rPr>
              <w:t>о</w:t>
            </w:r>
            <w:r w:rsidRPr="002E420F">
              <w:rPr>
                <w:sz w:val="22"/>
                <w:szCs w:val="22"/>
              </w:rPr>
              <w:t>полнительных мест за счет открытия  н</w:t>
            </w:r>
            <w:r w:rsidRPr="002E420F">
              <w:rPr>
                <w:sz w:val="22"/>
                <w:szCs w:val="22"/>
              </w:rPr>
              <w:t>о</w:t>
            </w:r>
            <w:r w:rsidRPr="002E420F">
              <w:rPr>
                <w:sz w:val="22"/>
                <w:szCs w:val="22"/>
              </w:rPr>
              <w:t>вых групп.</w:t>
            </w:r>
          </w:p>
        </w:tc>
        <w:tc>
          <w:tcPr>
            <w:tcW w:w="633" w:type="pct"/>
            <w:vMerge w:val="restart"/>
          </w:tcPr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</w:p>
          <w:p w:rsidR="001544DE" w:rsidRDefault="001544DE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</w:p>
          <w:p w:rsidR="001544DE" w:rsidRPr="000312B7" w:rsidRDefault="001544DE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</w:tc>
      </w:tr>
      <w:tr w:rsidR="001544DE" w:rsidRPr="000312B7" w:rsidTr="00DD6ED0">
        <w:trPr>
          <w:trHeight w:val="505"/>
        </w:trPr>
        <w:tc>
          <w:tcPr>
            <w:tcW w:w="1499" w:type="pct"/>
            <w:vMerge/>
          </w:tcPr>
          <w:p w:rsidR="001544DE" w:rsidRDefault="001544DE" w:rsidP="00DD6ED0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9D1690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Default="001544DE" w:rsidP="00BF5655">
            <w:pPr>
              <w:pStyle w:val="western"/>
              <w:spacing w:after="0" w:afterAutospacing="0"/>
            </w:pPr>
            <w:r>
              <w:t xml:space="preserve">2.Строительство д/с </w:t>
            </w:r>
            <w:proofErr w:type="spellStart"/>
            <w:r>
              <w:t>с</w:t>
            </w:r>
            <w:proofErr w:type="spellEnd"/>
            <w:r>
              <w:t>. П</w:t>
            </w:r>
            <w:r>
              <w:t>о</w:t>
            </w:r>
            <w:r>
              <w:t xml:space="preserve">кровское </w:t>
            </w:r>
          </w:p>
          <w:p w:rsidR="001544DE" w:rsidRPr="000312B7" w:rsidRDefault="001544DE" w:rsidP="0036326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1544DE" w:rsidRPr="000312B7" w:rsidRDefault="001544DE" w:rsidP="0036326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2013-2014 гг.</w:t>
            </w:r>
          </w:p>
        </w:tc>
        <w:tc>
          <w:tcPr>
            <w:tcW w:w="558" w:type="pct"/>
          </w:tcPr>
          <w:p w:rsidR="001544DE" w:rsidRPr="002E420F" w:rsidRDefault="001544DE" w:rsidP="00363265">
            <w:pPr>
              <w:widowControl w:val="0"/>
              <w:jc w:val="center"/>
              <w:rPr>
                <w:sz w:val="22"/>
                <w:szCs w:val="22"/>
              </w:rPr>
            </w:pPr>
            <w:r w:rsidRPr="002E420F">
              <w:rPr>
                <w:sz w:val="22"/>
                <w:szCs w:val="22"/>
              </w:rPr>
              <w:t>Создание д</w:t>
            </w:r>
            <w:r w:rsidRPr="002E420F">
              <w:rPr>
                <w:sz w:val="22"/>
                <w:szCs w:val="22"/>
              </w:rPr>
              <w:t>о</w:t>
            </w:r>
            <w:r w:rsidRPr="002E420F">
              <w:rPr>
                <w:sz w:val="22"/>
                <w:szCs w:val="22"/>
              </w:rPr>
              <w:t>полнительных мест (90 мест) в ДОУ</w:t>
            </w:r>
          </w:p>
        </w:tc>
        <w:tc>
          <w:tcPr>
            <w:tcW w:w="633" w:type="pct"/>
            <w:vMerge/>
          </w:tcPr>
          <w:p w:rsidR="001544DE" w:rsidRPr="000312B7" w:rsidRDefault="001544DE" w:rsidP="00363265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BF5655">
        <w:trPr>
          <w:trHeight w:val="255"/>
        </w:trPr>
        <w:tc>
          <w:tcPr>
            <w:tcW w:w="1499" w:type="pct"/>
            <w:vMerge/>
          </w:tcPr>
          <w:p w:rsidR="001544DE" w:rsidRDefault="001544DE" w:rsidP="00DD6ED0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9D1690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0312B7" w:rsidRDefault="001544DE" w:rsidP="008F21BE">
            <w:pPr>
              <w:pStyle w:val="western"/>
              <w:spacing w:after="0" w:afterAutospacing="0"/>
              <w:rPr>
                <w:sz w:val="22"/>
                <w:szCs w:val="22"/>
              </w:rPr>
            </w:pPr>
            <w:r>
              <w:t>3. Регулирование предел</w:t>
            </w:r>
            <w:r>
              <w:t>ь</w:t>
            </w:r>
            <w:r>
              <w:t xml:space="preserve">ной численности детей в </w:t>
            </w:r>
            <w:r>
              <w:lastRenderedPageBreak/>
              <w:t>муниципальных дошкол</w:t>
            </w:r>
            <w:r>
              <w:t>ь</w:t>
            </w:r>
            <w:r>
              <w:t>ных образовательных учр</w:t>
            </w:r>
            <w:r>
              <w:t>е</w:t>
            </w:r>
            <w:r>
              <w:t>ждениях (дополнительного приема детей в группы)</w:t>
            </w:r>
          </w:p>
        </w:tc>
        <w:tc>
          <w:tcPr>
            <w:tcW w:w="496" w:type="pct"/>
          </w:tcPr>
          <w:p w:rsidR="001544DE" w:rsidRPr="000312B7" w:rsidRDefault="001544DE" w:rsidP="00154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2014-2016</w:t>
            </w:r>
          </w:p>
        </w:tc>
        <w:tc>
          <w:tcPr>
            <w:tcW w:w="558" w:type="pct"/>
          </w:tcPr>
          <w:p w:rsidR="001544DE" w:rsidRPr="000312B7" w:rsidRDefault="001544DE" w:rsidP="0036326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доли детей, </w:t>
            </w:r>
            <w:r>
              <w:rPr>
                <w:sz w:val="22"/>
                <w:szCs w:val="22"/>
              </w:rPr>
              <w:lastRenderedPageBreak/>
              <w:t>посещающих ДОУ</w:t>
            </w:r>
          </w:p>
        </w:tc>
        <w:tc>
          <w:tcPr>
            <w:tcW w:w="633" w:type="pct"/>
            <w:vMerge/>
          </w:tcPr>
          <w:p w:rsidR="001544DE" w:rsidRPr="000312B7" w:rsidRDefault="001544DE" w:rsidP="00363265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BF5655">
        <w:trPr>
          <w:trHeight w:val="128"/>
        </w:trPr>
        <w:tc>
          <w:tcPr>
            <w:tcW w:w="1499" w:type="pct"/>
            <w:vMerge/>
          </w:tcPr>
          <w:p w:rsidR="001544DE" w:rsidRDefault="001544DE" w:rsidP="00DD6ED0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9D1690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8F21BE" w:rsidRDefault="001544DE" w:rsidP="008F21BE">
            <w:pPr>
              <w:pStyle w:val="western"/>
              <w:spacing w:before="0" w:beforeAutospacing="0" w:after="0" w:afterAutospacing="0"/>
            </w:pPr>
            <w:r>
              <w:t>4. Осуществление меропр</w:t>
            </w:r>
            <w:r>
              <w:t>и</w:t>
            </w:r>
            <w:r>
              <w:t>ятий по возврату перепр</w:t>
            </w:r>
            <w:r>
              <w:t>о</w:t>
            </w:r>
            <w:r>
              <w:t>филированных ранее зданий дошкольных образовател</w:t>
            </w:r>
            <w:r>
              <w:t>ь</w:t>
            </w:r>
            <w:r>
              <w:t>ных учреждений</w:t>
            </w:r>
          </w:p>
          <w:p w:rsidR="001544DE" w:rsidRPr="004E6719" w:rsidRDefault="001544DE" w:rsidP="008F21BE">
            <w:pPr>
              <w:pStyle w:val="western"/>
              <w:spacing w:before="0" w:beforeAutospacing="0" w:after="0" w:afterAutospacing="0"/>
            </w:pPr>
            <w:r>
              <w:t xml:space="preserve"> (с. Большая </w:t>
            </w:r>
            <w:proofErr w:type="spellStart"/>
            <w:r>
              <w:t>Грязнуха</w:t>
            </w:r>
            <w:proofErr w:type="spellEnd"/>
            <w:r>
              <w:t>)</w:t>
            </w:r>
          </w:p>
        </w:tc>
        <w:tc>
          <w:tcPr>
            <w:tcW w:w="496" w:type="pct"/>
          </w:tcPr>
          <w:p w:rsidR="001544DE" w:rsidRPr="000312B7" w:rsidRDefault="001544DE" w:rsidP="00363265">
            <w:pPr>
              <w:widowControl w:val="0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2"/>
                  <w:szCs w:val="22"/>
                </w:rPr>
                <w:t>2014 г</w:t>
              </w:r>
            </w:smartTag>
            <w:r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</w:tcPr>
          <w:p w:rsidR="001544DE" w:rsidRDefault="001544DE" w:rsidP="00363265">
            <w:pPr>
              <w:widowControl w:val="0"/>
              <w:rPr>
                <w:sz w:val="22"/>
                <w:szCs w:val="22"/>
              </w:rPr>
            </w:pPr>
            <w:r w:rsidRPr="00EB7FF4">
              <w:rPr>
                <w:sz w:val="22"/>
                <w:szCs w:val="22"/>
              </w:rPr>
              <w:t>Создание д</w:t>
            </w:r>
            <w:r w:rsidRPr="00EB7FF4">
              <w:rPr>
                <w:sz w:val="22"/>
                <w:szCs w:val="22"/>
              </w:rPr>
              <w:t>о</w:t>
            </w:r>
            <w:r w:rsidRPr="00EB7FF4">
              <w:rPr>
                <w:sz w:val="22"/>
                <w:szCs w:val="22"/>
              </w:rPr>
              <w:t>полнительных мест</w:t>
            </w:r>
            <w:r>
              <w:rPr>
                <w:sz w:val="22"/>
                <w:szCs w:val="22"/>
              </w:rPr>
              <w:t xml:space="preserve"> (50 мест) в ДОУ</w:t>
            </w:r>
          </w:p>
          <w:p w:rsidR="001544DE" w:rsidRPr="00EB7FF4" w:rsidRDefault="001544DE" w:rsidP="0036326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1544DE" w:rsidRPr="000312B7" w:rsidRDefault="001544DE" w:rsidP="00363265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rPr>
          <w:trHeight w:val="127"/>
        </w:trPr>
        <w:tc>
          <w:tcPr>
            <w:tcW w:w="1499" w:type="pct"/>
            <w:vMerge/>
          </w:tcPr>
          <w:p w:rsidR="001544DE" w:rsidRDefault="001544DE" w:rsidP="00DD6ED0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9D1690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BF5655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Default="001544DE" w:rsidP="008F21BE">
            <w:pPr>
              <w:pStyle w:val="western"/>
              <w:spacing w:before="0" w:beforeAutospacing="0" w:after="0" w:afterAutospacing="0"/>
            </w:pPr>
            <w:r>
              <w:t>5. Приобретение нового оборудования в ДОУ</w:t>
            </w:r>
          </w:p>
          <w:p w:rsidR="008F21BE" w:rsidRDefault="008F21BE" w:rsidP="008F21BE">
            <w:pPr>
              <w:widowContro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  <w:szCs w:val="22"/>
                </w:rPr>
                <w:t>2013 г</w:t>
              </w:r>
            </w:smartTag>
            <w:r>
              <w:rPr>
                <w:sz w:val="22"/>
                <w:szCs w:val="22"/>
              </w:rPr>
              <w:t xml:space="preserve">.-982, 6 </w:t>
            </w:r>
            <w:proofErr w:type="spellStart"/>
            <w:r>
              <w:rPr>
                <w:sz w:val="22"/>
                <w:szCs w:val="22"/>
              </w:rPr>
              <w:t>тыс.рублей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8F21BE" w:rsidRDefault="008F21BE" w:rsidP="008F21BE">
            <w:pPr>
              <w:pStyle w:val="western"/>
              <w:spacing w:before="0" w:beforeAutospacing="0" w:after="0" w:afterAutospacing="0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2"/>
                  <w:szCs w:val="22"/>
                </w:rPr>
                <w:t>2014 г</w:t>
              </w:r>
            </w:smartTag>
            <w:r>
              <w:rPr>
                <w:sz w:val="22"/>
                <w:szCs w:val="22"/>
              </w:rPr>
              <w:t xml:space="preserve">. – 5266000 </w:t>
            </w:r>
            <w:proofErr w:type="spellStart"/>
            <w:r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496" w:type="pct"/>
          </w:tcPr>
          <w:p w:rsidR="001544DE" w:rsidRDefault="008F21BE" w:rsidP="008F21B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2013-</w:t>
            </w:r>
            <w:r w:rsidR="001544DE">
              <w:rPr>
                <w:sz w:val="22"/>
                <w:szCs w:val="22"/>
              </w:rPr>
              <w:t xml:space="preserve">2014 г. </w:t>
            </w:r>
          </w:p>
        </w:tc>
        <w:tc>
          <w:tcPr>
            <w:tcW w:w="558" w:type="pct"/>
          </w:tcPr>
          <w:p w:rsidR="001544DE" w:rsidRPr="002E420F" w:rsidRDefault="001544DE" w:rsidP="003632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2E420F">
              <w:rPr>
                <w:sz w:val="22"/>
                <w:szCs w:val="22"/>
              </w:rPr>
              <w:t xml:space="preserve">величение </w:t>
            </w:r>
            <w:r>
              <w:rPr>
                <w:sz w:val="22"/>
                <w:szCs w:val="22"/>
              </w:rPr>
              <w:t xml:space="preserve">доли </w:t>
            </w:r>
            <w:r w:rsidRPr="002E420F">
              <w:rPr>
                <w:sz w:val="22"/>
                <w:szCs w:val="22"/>
              </w:rPr>
              <w:t>образов</w:t>
            </w:r>
            <w:r w:rsidRPr="002E420F">
              <w:rPr>
                <w:sz w:val="22"/>
                <w:szCs w:val="22"/>
              </w:rPr>
              <w:t>а</w:t>
            </w:r>
            <w:r w:rsidRPr="002E420F">
              <w:rPr>
                <w:sz w:val="22"/>
                <w:szCs w:val="22"/>
              </w:rPr>
              <w:t>тельных учр</w:t>
            </w:r>
            <w:r w:rsidRPr="002E420F">
              <w:rPr>
                <w:sz w:val="22"/>
                <w:szCs w:val="22"/>
              </w:rPr>
              <w:t>е</w:t>
            </w:r>
            <w:r w:rsidRPr="002E420F">
              <w:rPr>
                <w:sz w:val="22"/>
                <w:szCs w:val="22"/>
              </w:rPr>
              <w:t>ждений</w:t>
            </w:r>
            <w:r>
              <w:rPr>
                <w:sz w:val="22"/>
                <w:szCs w:val="22"/>
              </w:rPr>
              <w:t xml:space="preserve"> </w:t>
            </w:r>
            <w:r w:rsidRPr="002E420F">
              <w:rPr>
                <w:sz w:val="22"/>
                <w:szCs w:val="22"/>
              </w:rPr>
              <w:t>в соо</w:t>
            </w:r>
            <w:r w:rsidRPr="002E420F">
              <w:rPr>
                <w:sz w:val="22"/>
                <w:szCs w:val="22"/>
              </w:rPr>
              <w:t>т</w:t>
            </w:r>
            <w:r w:rsidRPr="002E420F">
              <w:rPr>
                <w:sz w:val="22"/>
                <w:szCs w:val="22"/>
              </w:rPr>
              <w:t>ветствии с н</w:t>
            </w:r>
            <w:r w:rsidRPr="002E420F">
              <w:rPr>
                <w:sz w:val="22"/>
                <w:szCs w:val="22"/>
              </w:rPr>
              <w:t>о</w:t>
            </w:r>
            <w:r w:rsidRPr="002E420F">
              <w:rPr>
                <w:sz w:val="22"/>
                <w:szCs w:val="22"/>
              </w:rPr>
              <w:t>выми санита</w:t>
            </w:r>
            <w:r w:rsidRPr="002E420F">
              <w:rPr>
                <w:sz w:val="22"/>
                <w:szCs w:val="22"/>
              </w:rPr>
              <w:t>р</w:t>
            </w:r>
            <w:r w:rsidRPr="002E420F">
              <w:rPr>
                <w:sz w:val="22"/>
                <w:szCs w:val="22"/>
              </w:rPr>
              <w:t>ными прав</w:t>
            </w:r>
            <w:r w:rsidRPr="002E420F">
              <w:rPr>
                <w:sz w:val="22"/>
                <w:szCs w:val="22"/>
              </w:rPr>
              <w:t>и</w:t>
            </w:r>
            <w:r w:rsidRPr="002E420F">
              <w:rPr>
                <w:sz w:val="22"/>
                <w:szCs w:val="22"/>
              </w:rPr>
              <w:t>лами и норм</w:t>
            </w:r>
            <w:r w:rsidRPr="002E420F">
              <w:rPr>
                <w:sz w:val="22"/>
                <w:szCs w:val="22"/>
              </w:rPr>
              <w:t>а</w:t>
            </w:r>
            <w:r w:rsidRPr="002E420F">
              <w:rPr>
                <w:sz w:val="22"/>
                <w:szCs w:val="22"/>
              </w:rPr>
              <w:t>ми</w:t>
            </w:r>
          </w:p>
        </w:tc>
        <w:tc>
          <w:tcPr>
            <w:tcW w:w="633" w:type="pct"/>
            <w:vMerge/>
          </w:tcPr>
          <w:p w:rsidR="001544DE" w:rsidRPr="000312B7" w:rsidRDefault="001544DE" w:rsidP="00363265">
            <w:pPr>
              <w:jc w:val="center"/>
              <w:rPr>
                <w:sz w:val="22"/>
                <w:szCs w:val="22"/>
              </w:rPr>
            </w:pPr>
          </w:p>
        </w:tc>
      </w:tr>
      <w:tr w:rsidR="006621B0" w:rsidRPr="000312B7" w:rsidTr="001C233F">
        <w:trPr>
          <w:trHeight w:val="1886"/>
        </w:trPr>
        <w:tc>
          <w:tcPr>
            <w:tcW w:w="1499" w:type="pct"/>
          </w:tcPr>
          <w:p w:rsidR="006621B0" w:rsidRPr="000312B7" w:rsidRDefault="006621B0" w:rsidP="00BF565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B24151">
              <w:rPr>
                <w:sz w:val="22"/>
                <w:szCs w:val="22"/>
              </w:rPr>
              <w:t>Удельная величина потребления энерг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тических ресурсов в многоквартирных д</w:t>
            </w:r>
            <w:r w:rsidRPr="00B2415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мах: тепловая энергия</w:t>
            </w:r>
          </w:p>
        </w:tc>
        <w:tc>
          <w:tcPr>
            <w:tcW w:w="330" w:type="pct"/>
            <w:vAlign w:val="center"/>
          </w:tcPr>
          <w:p w:rsidR="006621B0" w:rsidRPr="000312B7" w:rsidRDefault="006621B0" w:rsidP="002B7884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 xml:space="preserve">Гкал на 1 </w:t>
            </w:r>
            <w:proofErr w:type="spellStart"/>
            <w:r w:rsidRPr="00B24151">
              <w:rPr>
                <w:sz w:val="22"/>
                <w:szCs w:val="22"/>
              </w:rPr>
              <w:t>кв.метр</w:t>
            </w:r>
            <w:proofErr w:type="spellEnd"/>
            <w:r w:rsidRPr="00B24151">
              <w:rPr>
                <w:sz w:val="22"/>
                <w:szCs w:val="22"/>
              </w:rPr>
              <w:t xml:space="preserve"> общей площ</w:t>
            </w:r>
            <w:r w:rsidRPr="00B24151">
              <w:rPr>
                <w:sz w:val="22"/>
                <w:szCs w:val="22"/>
              </w:rPr>
              <w:t>а</w:t>
            </w:r>
            <w:r w:rsidRPr="00B24151">
              <w:rPr>
                <w:sz w:val="22"/>
                <w:szCs w:val="22"/>
              </w:rPr>
              <w:t>ди</w:t>
            </w:r>
          </w:p>
        </w:tc>
        <w:tc>
          <w:tcPr>
            <w:tcW w:w="424" w:type="pct"/>
          </w:tcPr>
          <w:p w:rsidR="006621B0" w:rsidRDefault="006621B0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–0,30</w:t>
            </w:r>
          </w:p>
          <w:p w:rsidR="006621B0" w:rsidRDefault="006621B0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–0,</w:t>
            </w:r>
            <w:r w:rsidR="008B3007">
              <w:rPr>
                <w:sz w:val="22"/>
                <w:szCs w:val="22"/>
              </w:rPr>
              <w:t>29</w:t>
            </w:r>
          </w:p>
          <w:p w:rsidR="006621B0" w:rsidRPr="000312B7" w:rsidRDefault="006621B0" w:rsidP="008B300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–0,</w:t>
            </w:r>
            <w:r w:rsidR="008B3007">
              <w:rPr>
                <w:sz w:val="22"/>
                <w:szCs w:val="22"/>
              </w:rPr>
              <w:t>28</w:t>
            </w:r>
          </w:p>
        </w:tc>
        <w:tc>
          <w:tcPr>
            <w:tcW w:w="1060" w:type="pct"/>
          </w:tcPr>
          <w:p w:rsidR="006621B0" w:rsidRPr="000312B7" w:rsidRDefault="002C1ABB" w:rsidP="006621B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приборов учета </w:t>
            </w:r>
          </w:p>
        </w:tc>
        <w:tc>
          <w:tcPr>
            <w:tcW w:w="496" w:type="pct"/>
          </w:tcPr>
          <w:p w:rsidR="006621B0" w:rsidRPr="000312B7" w:rsidRDefault="006621B0" w:rsidP="006621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</w:t>
            </w:r>
          </w:p>
        </w:tc>
        <w:tc>
          <w:tcPr>
            <w:tcW w:w="558" w:type="pct"/>
          </w:tcPr>
          <w:p w:rsidR="006621B0" w:rsidRPr="000312B7" w:rsidRDefault="002C1ABB" w:rsidP="002C1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 потре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ления энерг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тических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сурсов</w:t>
            </w:r>
          </w:p>
        </w:tc>
        <w:tc>
          <w:tcPr>
            <w:tcW w:w="633" w:type="pct"/>
          </w:tcPr>
          <w:p w:rsidR="003B6E81" w:rsidRDefault="003B6E81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жилых помещ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  <w:p w:rsidR="006621B0" w:rsidRPr="000312B7" w:rsidRDefault="006621B0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04DBB" w:rsidRPr="000312B7" w:rsidTr="008F2FBD">
        <w:trPr>
          <w:trHeight w:val="1771"/>
        </w:trPr>
        <w:tc>
          <w:tcPr>
            <w:tcW w:w="1499" w:type="pct"/>
          </w:tcPr>
          <w:p w:rsidR="00C04DBB" w:rsidRPr="000312B7" w:rsidRDefault="00C04DBB" w:rsidP="00BF565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 w:rsidRPr="00B24151">
              <w:rPr>
                <w:sz w:val="22"/>
                <w:szCs w:val="22"/>
              </w:rPr>
              <w:t>Удельная величина потребления энерг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тических ресурсов в многоквартирных д</w:t>
            </w:r>
            <w:r w:rsidRPr="00B2415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мах: природный газ</w:t>
            </w:r>
          </w:p>
        </w:tc>
        <w:tc>
          <w:tcPr>
            <w:tcW w:w="330" w:type="pct"/>
          </w:tcPr>
          <w:p w:rsidR="00C04DBB" w:rsidRPr="000312B7" w:rsidRDefault="00C04DBB" w:rsidP="008F2FBD">
            <w:pPr>
              <w:jc w:val="center"/>
              <w:rPr>
                <w:sz w:val="22"/>
                <w:szCs w:val="22"/>
              </w:rPr>
            </w:pPr>
            <w:proofErr w:type="spellStart"/>
            <w:r w:rsidRPr="00B24151">
              <w:rPr>
                <w:sz w:val="22"/>
                <w:szCs w:val="22"/>
              </w:rPr>
              <w:t>куб.метров</w:t>
            </w:r>
            <w:proofErr w:type="spellEnd"/>
            <w:r w:rsidRPr="00B24151">
              <w:rPr>
                <w:sz w:val="22"/>
                <w:szCs w:val="22"/>
              </w:rPr>
              <w:t xml:space="preserve">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C04DBB" w:rsidRDefault="00C04DBB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–181,0</w:t>
            </w:r>
          </w:p>
          <w:p w:rsidR="00C04DBB" w:rsidRDefault="00C04DBB" w:rsidP="0099260F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–180,0</w:t>
            </w:r>
          </w:p>
          <w:p w:rsidR="00C04DBB" w:rsidRPr="000312B7" w:rsidRDefault="00C04DBB" w:rsidP="00C04DB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–179,0</w:t>
            </w:r>
          </w:p>
        </w:tc>
        <w:tc>
          <w:tcPr>
            <w:tcW w:w="1060" w:type="pct"/>
          </w:tcPr>
          <w:p w:rsidR="00C04DBB" w:rsidRDefault="003B6E81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04DBB">
              <w:rPr>
                <w:sz w:val="22"/>
                <w:szCs w:val="22"/>
              </w:rPr>
              <w:t>Информирование населения об эффективном потреблении природного газа</w:t>
            </w:r>
          </w:p>
          <w:p w:rsidR="003B6E81" w:rsidRDefault="003B6E81" w:rsidP="003B6E8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C04DBB" w:rsidRPr="000312B7" w:rsidRDefault="006621B0" w:rsidP="006621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</w:t>
            </w:r>
          </w:p>
        </w:tc>
        <w:tc>
          <w:tcPr>
            <w:tcW w:w="558" w:type="pct"/>
          </w:tcPr>
          <w:p w:rsidR="00C04DBB" w:rsidRPr="000312B7" w:rsidRDefault="008F2FBD" w:rsidP="00C04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Экономия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требления энергетич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ресурсов</w:t>
            </w:r>
          </w:p>
        </w:tc>
        <w:tc>
          <w:tcPr>
            <w:tcW w:w="633" w:type="pct"/>
          </w:tcPr>
          <w:p w:rsidR="003B6E81" w:rsidRDefault="003B6E81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жилых помещ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  <w:p w:rsidR="00C04DBB" w:rsidRPr="000312B7" w:rsidRDefault="00C04DBB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3B0357" w:rsidRPr="000312B7" w:rsidTr="009865CE">
        <w:trPr>
          <w:trHeight w:val="1633"/>
        </w:trPr>
        <w:tc>
          <w:tcPr>
            <w:tcW w:w="1499" w:type="pct"/>
          </w:tcPr>
          <w:p w:rsidR="003B0357" w:rsidRPr="000312B7" w:rsidRDefault="003B0357" w:rsidP="00BF565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B24151">
              <w:rPr>
                <w:sz w:val="22"/>
                <w:szCs w:val="22"/>
              </w:rPr>
              <w:t>Удельная величина потребления энерг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тических ресурсов муниципальными бю</w:t>
            </w:r>
            <w:r w:rsidRPr="00B24151">
              <w:rPr>
                <w:sz w:val="22"/>
                <w:szCs w:val="22"/>
              </w:rPr>
              <w:t>д</w:t>
            </w:r>
            <w:r w:rsidRPr="00B24151">
              <w:rPr>
                <w:sz w:val="22"/>
                <w:szCs w:val="22"/>
              </w:rPr>
              <w:t xml:space="preserve">жетными </w:t>
            </w:r>
            <w:r>
              <w:rPr>
                <w:sz w:val="22"/>
                <w:szCs w:val="22"/>
              </w:rPr>
              <w:t>учреждениями: тепловая энергия</w:t>
            </w:r>
          </w:p>
        </w:tc>
        <w:tc>
          <w:tcPr>
            <w:tcW w:w="330" w:type="pct"/>
            <w:vAlign w:val="center"/>
          </w:tcPr>
          <w:p w:rsidR="003B0357" w:rsidRDefault="003B0357" w:rsidP="002B7884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 xml:space="preserve">Гкал </w:t>
            </w:r>
          </w:p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 xml:space="preserve">на 1 </w:t>
            </w:r>
            <w:proofErr w:type="spellStart"/>
            <w:r w:rsidRPr="00B24151">
              <w:rPr>
                <w:sz w:val="22"/>
                <w:szCs w:val="22"/>
              </w:rPr>
              <w:t>кв.метр</w:t>
            </w:r>
            <w:proofErr w:type="spellEnd"/>
            <w:r w:rsidRPr="00B24151">
              <w:rPr>
                <w:sz w:val="22"/>
                <w:szCs w:val="22"/>
              </w:rPr>
              <w:t xml:space="preserve"> общей площ</w:t>
            </w:r>
            <w:r w:rsidRPr="00B24151">
              <w:rPr>
                <w:sz w:val="22"/>
                <w:szCs w:val="22"/>
              </w:rPr>
              <w:t>а</w:t>
            </w:r>
            <w:r w:rsidRPr="00B24151">
              <w:rPr>
                <w:sz w:val="22"/>
                <w:szCs w:val="22"/>
              </w:rPr>
              <w:t>ди</w:t>
            </w:r>
          </w:p>
        </w:tc>
        <w:tc>
          <w:tcPr>
            <w:tcW w:w="424" w:type="pct"/>
          </w:tcPr>
          <w:p w:rsidR="003B0357" w:rsidRDefault="003B0357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–0,</w:t>
            </w:r>
            <w:r w:rsidR="008B3007">
              <w:rPr>
                <w:sz w:val="22"/>
                <w:szCs w:val="22"/>
              </w:rPr>
              <w:t>38</w:t>
            </w:r>
          </w:p>
          <w:p w:rsidR="003B0357" w:rsidRDefault="003B0357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–0,</w:t>
            </w:r>
            <w:r w:rsidR="008B3007">
              <w:rPr>
                <w:sz w:val="22"/>
                <w:szCs w:val="22"/>
              </w:rPr>
              <w:t>37</w:t>
            </w:r>
          </w:p>
          <w:p w:rsidR="003B0357" w:rsidRPr="000312B7" w:rsidRDefault="003B0357" w:rsidP="008B3007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–0,</w:t>
            </w:r>
            <w:r w:rsidR="008B3007">
              <w:rPr>
                <w:sz w:val="22"/>
                <w:szCs w:val="22"/>
              </w:rPr>
              <w:t>36</w:t>
            </w:r>
          </w:p>
        </w:tc>
        <w:tc>
          <w:tcPr>
            <w:tcW w:w="1060" w:type="pct"/>
          </w:tcPr>
          <w:p w:rsidR="003B0357" w:rsidRDefault="003B035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1.Реализация программы «</w:t>
            </w:r>
            <w:r w:rsidRPr="006621B0">
              <w:rPr>
                <w:sz w:val="24"/>
                <w:szCs w:val="24"/>
              </w:rPr>
              <w:t>Энергосбережение</w:t>
            </w:r>
            <w:r w:rsidR="009A0C5D">
              <w:rPr>
                <w:sz w:val="24"/>
                <w:szCs w:val="24"/>
              </w:rPr>
              <w:t xml:space="preserve"> и п</w:t>
            </w:r>
            <w:r w:rsidR="009A0C5D">
              <w:rPr>
                <w:sz w:val="24"/>
                <w:szCs w:val="24"/>
              </w:rPr>
              <w:t>о</w:t>
            </w:r>
            <w:r w:rsidR="009A0C5D">
              <w:rPr>
                <w:sz w:val="24"/>
                <w:szCs w:val="24"/>
              </w:rPr>
              <w:t>вышение энергетической эффективности</w:t>
            </w:r>
            <w:r w:rsidRPr="006621B0">
              <w:rPr>
                <w:sz w:val="24"/>
                <w:szCs w:val="24"/>
              </w:rPr>
              <w:t xml:space="preserve"> на террит</w:t>
            </w:r>
            <w:r w:rsidRPr="006621B0">
              <w:rPr>
                <w:sz w:val="24"/>
                <w:szCs w:val="24"/>
              </w:rPr>
              <w:t>о</w:t>
            </w:r>
            <w:r w:rsidRPr="006621B0">
              <w:rPr>
                <w:sz w:val="24"/>
                <w:szCs w:val="24"/>
              </w:rPr>
              <w:t>рии муниципального обр</w:t>
            </w:r>
            <w:r w:rsidRPr="006621B0">
              <w:rPr>
                <w:sz w:val="24"/>
                <w:szCs w:val="24"/>
              </w:rPr>
              <w:t>а</w:t>
            </w:r>
            <w:r w:rsidRPr="006621B0">
              <w:rPr>
                <w:sz w:val="24"/>
                <w:szCs w:val="24"/>
              </w:rPr>
              <w:t>зования "Каменский горо</w:t>
            </w:r>
            <w:r w:rsidRPr="006621B0">
              <w:rPr>
                <w:sz w:val="24"/>
                <w:szCs w:val="24"/>
              </w:rPr>
              <w:t>д</w:t>
            </w:r>
            <w:r w:rsidRPr="006621B0">
              <w:rPr>
                <w:sz w:val="24"/>
                <w:szCs w:val="24"/>
              </w:rPr>
              <w:t>ской округ на 2011-2015 г</w:t>
            </w:r>
            <w:r w:rsidRPr="006621B0">
              <w:rPr>
                <w:sz w:val="24"/>
                <w:szCs w:val="24"/>
              </w:rPr>
              <w:t>о</w:t>
            </w:r>
            <w:r w:rsidRPr="006621B0">
              <w:rPr>
                <w:sz w:val="24"/>
                <w:szCs w:val="24"/>
              </w:rPr>
              <w:t>ды"</w:t>
            </w:r>
          </w:p>
        </w:tc>
        <w:tc>
          <w:tcPr>
            <w:tcW w:w="496" w:type="pct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</w:t>
            </w:r>
            <w:r w:rsidR="008F2FBD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г</w:t>
            </w:r>
          </w:p>
        </w:tc>
        <w:tc>
          <w:tcPr>
            <w:tcW w:w="558" w:type="pct"/>
          </w:tcPr>
          <w:p w:rsidR="003B0357" w:rsidRPr="000312B7" w:rsidRDefault="002C1ABB" w:rsidP="002C1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за </w:t>
            </w:r>
            <w:r w:rsidR="003B6E81">
              <w:rPr>
                <w:sz w:val="22"/>
                <w:szCs w:val="22"/>
              </w:rPr>
              <w:t>потреблени</w:t>
            </w:r>
            <w:r>
              <w:rPr>
                <w:sz w:val="22"/>
                <w:szCs w:val="22"/>
              </w:rPr>
              <w:t>ем</w:t>
            </w:r>
            <w:r w:rsidR="003B6E81">
              <w:rPr>
                <w:sz w:val="22"/>
                <w:szCs w:val="22"/>
              </w:rPr>
              <w:t xml:space="preserve"> энергетич</w:t>
            </w:r>
            <w:r w:rsidR="003B6E81">
              <w:rPr>
                <w:sz w:val="22"/>
                <w:szCs w:val="22"/>
              </w:rPr>
              <w:t>е</w:t>
            </w:r>
            <w:r w:rsidR="003B6E81">
              <w:rPr>
                <w:sz w:val="22"/>
                <w:szCs w:val="22"/>
              </w:rPr>
              <w:t xml:space="preserve">ских ресурсов </w:t>
            </w:r>
          </w:p>
        </w:tc>
        <w:tc>
          <w:tcPr>
            <w:tcW w:w="633" w:type="pct"/>
          </w:tcPr>
          <w:p w:rsidR="003B035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  <w:p w:rsidR="003B6E81" w:rsidRDefault="003B6E81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  <w:p w:rsidR="003B6E81" w:rsidRDefault="003B6E81" w:rsidP="003B6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  <w:p w:rsidR="003B6E81" w:rsidRPr="000312B7" w:rsidRDefault="003B6E81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учреждения</w:t>
            </w:r>
          </w:p>
        </w:tc>
      </w:tr>
      <w:tr w:rsidR="001544DE" w:rsidRPr="000312B7" w:rsidTr="001544DE">
        <w:trPr>
          <w:trHeight w:val="505"/>
        </w:trPr>
        <w:tc>
          <w:tcPr>
            <w:tcW w:w="1499" w:type="pct"/>
            <w:vMerge w:val="restart"/>
          </w:tcPr>
          <w:p w:rsidR="001544DE" w:rsidRPr="000312B7" w:rsidRDefault="001544DE" w:rsidP="00BF565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9D1690">
              <w:rPr>
                <w:sz w:val="22"/>
                <w:szCs w:val="22"/>
              </w:rPr>
              <w:t>Доля протяженности автомобильных дорог общего пользования местного знач</w:t>
            </w:r>
            <w:r w:rsidRPr="009D1690">
              <w:rPr>
                <w:sz w:val="22"/>
                <w:szCs w:val="22"/>
              </w:rPr>
              <w:t>е</w:t>
            </w:r>
            <w:r w:rsidRPr="009D1690">
              <w:rPr>
                <w:sz w:val="22"/>
                <w:szCs w:val="22"/>
              </w:rPr>
              <w:t>ния, не отвечающих нормативным требов</w:t>
            </w:r>
            <w:r w:rsidRPr="009D1690">
              <w:rPr>
                <w:sz w:val="22"/>
                <w:szCs w:val="22"/>
              </w:rPr>
              <w:t>а</w:t>
            </w:r>
            <w:r w:rsidRPr="009D1690">
              <w:rPr>
                <w:sz w:val="22"/>
                <w:szCs w:val="22"/>
              </w:rPr>
              <w:t>ниям, в общей протяженности автомобил</w:t>
            </w:r>
            <w:r w:rsidRPr="009D1690">
              <w:rPr>
                <w:sz w:val="22"/>
                <w:szCs w:val="22"/>
              </w:rPr>
              <w:t>ь</w:t>
            </w:r>
            <w:r w:rsidRPr="009D1690">
              <w:rPr>
                <w:sz w:val="22"/>
                <w:szCs w:val="22"/>
              </w:rPr>
              <w:t>ных дорог общего пользования местного значения</w:t>
            </w:r>
          </w:p>
        </w:tc>
        <w:tc>
          <w:tcPr>
            <w:tcW w:w="330" w:type="pct"/>
            <w:vMerge w:val="restart"/>
            <w:vAlign w:val="center"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  <w:r w:rsidRPr="009D1690">
              <w:rPr>
                <w:sz w:val="22"/>
                <w:szCs w:val="22"/>
              </w:rPr>
              <w:t>проце</w:t>
            </w:r>
            <w:r w:rsidRPr="009D1690">
              <w:rPr>
                <w:sz w:val="22"/>
                <w:szCs w:val="22"/>
              </w:rPr>
              <w:t>н</w:t>
            </w:r>
            <w:r w:rsidRPr="009D169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1544DE" w:rsidRDefault="001544DE" w:rsidP="009D1690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–69</w:t>
            </w:r>
          </w:p>
          <w:p w:rsidR="001544DE" w:rsidRDefault="001544DE" w:rsidP="009D1690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–68</w:t>
            </w:r>
          </w:p>
          <w:p w:rsidR="001544DE" w:rsidRPr="000312B7" w:rsidRDefault="001544DE" w:rsidP="0099260F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–65</w:t>
            </w:r>
          </w:p>
        </w:tc>
        <w:tc>
          <w:tcPr>
            <w:tcW w:w="1060" w:type="pct"/>
          </w:tcPr>
          <w:p w:rsidR="001544DE" w:rsidRPr="001544DE" w:rsidRDefault="001544DE" w:rsidP="008F21BE">
            <w:pPr>
              <w:widowControl w:val="0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1. Ремонт элементов обустро</w:t>
            </w:r>
            <w:r w:rsidRPr="001544DE">
              <w:rPr>
                <w:sz w:val="22"/>
                <w:szCs w:val="22"/>
              </w:rPr>
              <w:t>й</w:t>
            </w:r>
            <w:r w:rsidRPr="001544DE">
              <w:rPr>
                <w:sz w:val="22"/>
                <w:szCs w:val="22"/>
              </w:rPr>
              <w:t xml:space="preserve">ства улично-дорожной сети  муниципального образования </w:t>
            </w:r>
          </w:p>
        </w:tc>
        <w:tc>
          <w:tcPr>
            <w:tcW w:w="496" w:type="pct"/>
          </w:tcPr>
          <w:p w:rsidR="001544DE" w:rsidRPr="001544DE" w:rsidRDefault="001544DE" w:rsidP="00C07520">
            <w:pPr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 xml:space="preserve">2013 </w:t>
            </w:r>
            <w:r w:rsidRPr="001544DE">
              <w:rPr>
                <w:sz w:val="22"/>
                <w:szCs w:val="22"/>
              </w:rPr>
              <w:t xml:space="preserve">г. </w:t>
            </w:r>
            <w:r w:rsidRPr="001544DE">
              <w:rPr>
                <w:sz w:val="22"/>
                <w:szCs w:val="22"/>
                <w:lang w:val="en-US"/>
              </w:rPr>
              <w:t>– 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 w:val="restart"/>
          </w:tcPr>
          <w:p w:rsidR="001544DE" w:rsidRPr="001544DE" w:rsidRDefault="001544DE" w:rsidP="00C07520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1. Приведение уличной д</w:t>
            </w:r>
            <w:r w:rsidRPr="001544DE">
              <w:rPr>
                <w:sz w:val="22"/>
                <w:szCs w:val="22"/>
              </w:rPr>
              <w:t>о</w:t>
            </w:r>
            <w:r w:rsidRPr="001544DE">
              <w:rPr>
                <w:sz w:val="22"/>
                <w:szCs w:val="22"/>
              </w:rPr>
              <w:t xml:space="preserve">рожной сети в соответствии с требованиями </w:t>
            </w:r>
            <w:r w:rsidR="008F2FBD">
              <w:rPr>
                <w:sz w:val="22"/>
                <w:szCs w:val="22"/>
              </w:rPr>
              <w:t>НПА</w:t>
            </w:r>
            <w:r w:rsidRPr="001544DE">
              <w:rPr>
                <w:sz w:val="22"/>
                <w:szCs w:val="22"/>
              </w:rPr>
              <w:t xml:space="preserve"> Р</w:t>
            </w:r>
            <w:r w:rsidR="008F2FBD">
              <w:rPr>
                <w:sz w:val="22"/>
                <w:szCs w:val="22"/>
              </w:rPr>
              <w:t>Ф</w:t>
            </w:r>
            <w:r w:rsidRPr="001544DE">
              <w:rPr>
                <w:sz w:val="22"/>
                <w:szCs w:val="22"/>
              </w:rPr>
              <w:t>;</w:t>
            </w:r>
          </w:p>
          <w:p w:rsidR="001544DE" w:rsidRPr="001544DE" w:rsidRDefault="001544DE" w:rsidP="002C1ABB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 xml:space="preserve">2. Обеспечение безопасности дорожного движения на территории </w:t>
            </w:r>
            <w:r w:rsidRPr="001544DE">
              <w:rPr>
                <w:sz w:val="22"/>
                <w:szCs w:val="22"/>
              </w:rPr>
              <w:lastRenderedPageBreak/>
              <w:t>населенных пунктов мун</w:t>
            </w:r>
            <w:r w:rsidRPr="001544DE">
              <w:rPr>
                <w:sz w:val="22"/>
                <w:szCs w:val="22"/>
              </w:rPr>
              <w:t>и</w:t>
            </w:r>
            <w:r w:rsidRPr="001544DE">
              <w:rPr>
                <w:sz w:val="22"/>
                <w:szCs w:val="22"/>
              </w:rPr>
              <w:t xml:space="preserve">ципального образования </w:t>
            </w:r>
          </w:p>
        </w:tc>
        <w:tc>
          <w:tcPr>
            <w:tcW w:w="633" w:type="pct"/>
            <w:vMerge w:val="restart"/>
          </w:tcPr>
          <w:p w:rsidR="001544DE" w:rsidRPr="001544DE" w:rsidRDefault="001544DE" w:rsidP="00C07520">
            <w:pPr>
              <w:widowControl w:val="0"/>
              <w:jc w:val="both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lastRenderedPageBreak/>
              <w:t>1. Администр</w:t>
            </w:r>
            <w:r w:rsidRPr="001544DE">
              <w:rPr>
                <w:sz w:val="22"/>
                <w:szCs w:val="22"/>
              </w:rPr>
              <w:t>а</w:t>
            </w:r>
            <w:r w:rsidRPr="001544DE">
              <w:rPr>
                <w:sz w:val="22"/>
                <w:szCs w:val="22"/>
              </w:rPr>
              <w:t>ция Муниц</w:t>
            </w:r>
            <w:r w:rsidRPr="001544DE">
              <w:rPr>
                <w:sz w:val="22"/>
                <w:szCs w:val="22"/>
              </w:rPr>
              <w:t>и</w:t>
            </w:r>
            <w:r w:rsidRPr="001544DE">
              <w:rPr>
                <w:sz w:val="22"/>
                <w:szCs w:val="22"/>
              </w:rPr>
              <w:t>пального образ</w:t>
            </w:r>
            <w:r w:rsidRPr="001544DE">
              <w:rPr>
                <w:sz w:val="22"/>
                <w:szCs w:val="22"/>
              </w:rPr>
              <w:t>о</w:t>
            </w:r>
            <w:r w:rsidRPr="001544DE">
              <w:rPr>
                <w:sz w:val="22"/>
                <w:szCs w:val="22"/>
              </w:rPr>
              <w:t>вания «Каме</w:t>
            </w:r>
            <w:r w:rsidRPr="001544DE">
              <w:rPr>
                <w:sz w:val="22"/>
                <w:szCs w:val="22"/>
              </w:rPr>
              <w:t>н</w:t>
            </w:r>
            <w:r w:rsidRPr="001544DE">
              <w:rPr>
                <w:sz w:val="22"/>
                <w:szCs w:val="22"/>
              </w:rPr>
              <w:t>ский городской округ»;</w:t>
            </w:r>
          </w:p>
          <w:p w:rsidR="008F21BE" w:rsidRDefault="001544DE" w:rsidP="00C20444">
            <w:pPr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 xml:space="preserve">2. Сельские </w:t>
            </w:r>
          </w:p>
          <w:p w:rsidR="001544DE" w:rsidRPr="001544DE" w:rsidRDefault="001544DE" w:rsidP="008F21BE">
            <w:pPr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 xml:space="preserve">Администрации </w:t>
            </w:r>
            <w:r w:rsidR="008F21BE">
              <w:rPr>
                <w:sz w:val="22"/>
                <w:szCs w:val="22"/>
              </w:rPr>
              <w:t>м</w:t>
            </w:r>
            <w:r w:rsidRPr="001544DE">
              <w:rPr>
                <w:sz w:val="22"/>
                <w:szCs w:val="22"/>
              </w:rPr>
              <w:t xml:space="preserve">униципального образования </w:t>
            </w:r>
          </w:p>
        </w:tc>
      </w:tr>
      <w:tr w:rsidR="001544DE" w:rsidRPr="000312B7" w:rsidTr="00DD6ED0">
        <w:trPr>
          <w:trHeight w:val="505"/>
        </w:trPr>
        <w:tc>
          <w:tcPr>
            <w:tcW w:w="1499" w:type="pct"/>
            <w:vMerge/>
          </w:tcPr>
          <w:p w:rsidR="001544DE" w:rsidRDefault="001544DE" w:rsidP="00BF565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9D1690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9D1690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1544DE" w:rsidRDefault="001544DE" w:rsidP="008F21BE">
            <w:pPr>
              <w:widowControl w:val="0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2. Капитальный ремонт авт</w:t>
            </w:r>
            <w:r w:rsidRPr="001544DE">
              <w:rPr>
                <w:sz w:val="22"/>
                <w:szCs w:val="22"/>
              </w:rPr>
              <w:t>о</w:t>
            </w:r>
            <w:r w:rsidRPr="001544DE">
              <w:rPr>
                <w:sz w:val="22"/>
                <w:szCs w:val="22"/>
              </w:rPr>
              <w:t>мобильных дорог в населе</w:t>
            </w:r>
            <w:r w:rsidRPr="001544DE">
              <w:rPr>
                <w:sz w:val="22"/>
                <w:szCs w:val="22"/>
              </w:rPr>
              <w:t>н</w:t>
            </w:r>
            <w:r w:rsidRPr="001544DE">
              <w:rPr>
                <w:sz w:val="22"/>
                <w:szCs w:val="22"/>
              </w:rPr>
              <w:t xml:space="preserve">ных пунктах муниципального образования </w:t>
            </w:r>
          </w:p>
        </w:tc>
        <w:tc>
          <w:tcPr>
            <w:tcW w:w="496" w:type="pct"/>
          </w:tcPr>
          <w:p w:rsidR="001544DE" w:rsidRPr="001544DE" w:rsidRDefault="001544DE" w:rsidP="00C07520">
            <w:pPr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2</w:t>
            </w:r>
            <w:r w:rsidRPr="001544DE">
              <w:rPr>
                <w:sz w:val="22"/>
                <w:szCs w:val="22"/>
                <w:lang w:val="en-US"/>
              </w:rPr>
              <w:t xml:space="preserve">013 </w:t>
            </w:r>
            <w:r w:rsidRPr="001544DE">
              <w:rPr>
                <w:sz w:val="22"/>
                <w:szCs w:val="22"/>
              </w:rPr>
              <w:t xml:space="preserve">г. </w:t>
            </w:r>
            <w:r w:rsidRPr="001544DE">
              <w:rPr>
                <w:sz w:val="22"/>
                <w:szCs w:val="22"/>
                <w:lang w:val="en-US"/>
              </w:rPr>
              <w:t>– 201</w:t>
            </w:r>
            <w:r w:rsidRPr="001544DE">
              <w:rPr>
                <w:sz w:val="22"/>
                <w:szCs w:val="22"/>
              </w:rPr>
              <w:t>8 г.</w:t>
            </w:r>
          </w:p>
        </w:tc>
        <w:tc>
          <w:tcPr>
            <w:tcW w:w="558" w:type="pct"/>
            <w:vMerge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rPr>
          <w:trHeight w:val="505"/>
        </w:trPr>
        <w:tc>
          <w:tcPr>
            <w:tcW w:w="1499" w:type="pct"/>
            <w:vMerge/>
          </w:tcPr>
          <w:p w:rsidR="001544DE" w:rsidRDefault="001544DE" w:rsidP="00BF565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9D1690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9D1690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1544DE" w:rsidRDefault="001544DE" w:rsidP="008F21BE">
            <w:pPr>
              <w:widowControl w:val="0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</w:rPr>
              <w:t>3. Ремонт мостов и плотин на уличной  дорожной сети мун</w:t>
            </w:r>
            <w:r w:rsidRPr="001544DE">
              <w:rPr>
                <w:sz w:val="22"/>
                <w:szCs w:val="22"/>
              </w:rPr>
              <w:t>и</w:t>
            </w:r>
            <w:r w:rsidRPr="001544DE">
              <w:rPr>
                <w:sz w:val="22"/>
                <w:szCs w:val="22"/>
              </w:rPr>
              <w:t xml:space="preserve">ципального образования </w:t>
            </w:r>
          </w:p>
        </w:tc>
        <w:tc>
          <w:tcPr>
            <w:tcW w:w="496" w:type="pct"/>
          </w:tcPr>
          <w:p w:rsidR="001544DE" w:rsidRPr="001544DE" w:rsidRDefault="001544DE" w:rsidP="00C07520">
            <w:pPr>
              <w:jc w:val="center"/>
              <w:rPr>
                <w:sz w:val="22"/>
                <w:szCs w:val="22"/>
              </w:rPr>
            </w:pPr>
            <w:r w:rsidRPr="001544DE">
              <w:rPr>
                <w:sz w:val="22"/>
                <w:szCs w:val="22"/>
                <w:lang w:val="en-US"/>
              </w:rPr>
              <w:t xml:space="preserve">2013 </w:t>
            </w:r>
            <w:r w:rsidRPr="001544DE">
              <w:rPr>
                <w:sz w:val="22"/>
                <w:szCs w:val="22"/>
              </w:rPr>
              <w:t xml:space="preserve">г. </w:t>
            </w:r>
            <w:r w:rsidRPr="001544DE">
              <w:rPr>
                <w:sz w:val="22"/>
                <w:szCs w:val="22"/>
                <w:lang w:val="en-US"/>
              </w:rPr>
              <w:t>– 2016</w:t>
            </w:r>
            <w:r w:rsidRPr="0015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c>
          <w:tcPr>
            <w:tcW w:w="5000" w:type="pct"/>
            <w:gridSpan w:val="7"/>
            <w:vAlign w:val="center"/>
          </w:tcPr>
          <w:p w:rsidR="001544DE" w:rsidRPr="0024765F" w:rsidRDefault="001544DE" w:rsidP="002B7884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lastRenderedPageBreak/>
              <w:t xml:space="preserve">Показатели с рейтингом значений от 40 до 59 места среди городских округов и муниципальных районов </w:t>
            </w:r>
          </w:p>
          <w:p w:rsidR="001544DE" w:rsidRPr="005316E3" w:rsidRDefault="001544DE" w:rsidP="002B7884">
            <w:pPr>
              <w:ind w:left="-57" w:right="-57"/>
              <w:jc w:val="center"/>
              <w:rPr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2E34A7" w:rsidRPr="000312B7" w:rsidTr="00DD6ED0">
        <w:tc>
          <w:tcPr>
            <w:tcW w:w="1499" w:type="pct"/>
            <w:vMerge w:val="restart"/>
            <w:vAlign w:val="center"/>
          </w:tcPr>
          <w:p w:rsidR="002E34A7" w:rsidRPr="000312B7" w:rsidRDefault="002E34A7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Число субъектов малого и среднего предпринимательства в расчет</w:t>
            </w:r>
            <w:r>
              <w:rPr>
                <w:sz w:val="22"/>
                <w:szCs w:val="22"/>
              </w:rPr>
              <w:t>е на 10 тыс. человек населения</w:t>
            </w:r>
          </w:p>
        </w:tc>
        <w:tc>
          <w:tcPr>
            <w:tcW w:w="330" w:type="pct"/>
            <w:vMerge w:val="restart"/>
            <w:vAlign w:val="center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единиц</w:t>
            </w:r>
          </w:p>
        </w:tc>
        <w:tc>
          <w:tcPr>
            <w:tcW w:w="424" w:type="pct"/>
            <w:vMerge w:val="restart"/>
          </w:tcPr>
          <w:p w:rsidR="002E34A7" w:rsidRDefault="002E34A7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–224</w:t>
            </w:r>
          </w:p>
          <w:p w:rsidR="002E34A7" w:rsidRDefault="002E34A7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–225</w:t>
            </w:r>
          </w:p>
          <w:p w:rsidR="002E34A7" w:rsidRPr="000312B7" w:rsidRDefault="002E34A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–226</w:t>
            </w:r>
          </w:p>
        </w:tc>
        <w:tc>
          <w:tcPr>
            <w:tcW w:w="1060" w:type="pct"/>
          </w:tcPr>
          <w:p w:rsidR="002E34A7" w:rsidRPr="000312B7" w:rsidRDefault="002E34A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1.Информационная, консул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тационная поддержка субъе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тов</w:t>
            </w:r>
          </w:p>
        </w:tc>
        <w:tc>
          <w:tcPr>
            <w:tcW w:w="496" w:type="pct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</w:t>
            </w:r>
          </w:p>
        </w:tc>
        <w:tc>
          <w:tcPr>
            <w:tcW w:w="558" w:type="pct"/>
            <w:vMerge w:val="restart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субъе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тов</w:t>
            </w:r>
            <w:r w:rsidR="003B6E81">
              <w:rPr>
                <w:sz w:val="22"/>
                <w:szCs w:val="22"/>
              </w:rPr>
              <w:t>, получи</w:t>
            </w:r>
            <w:r w:rsidR="003B6E81">
              <w:rPr>
                <w:sz w:val="22"/>
                <w:szCs w:val="22"/>
              </w:rPr>
              <w:t>в</w:t>
            </w:r>
            <w:r w:rsidR="003B6E81">
              <w:rPr>
                <w:sz w:val="22"/>
                <w:szCs w:val="22"/>
              </w:rPr>
              <w:t>ших поддер</w:t>
            </w:r>
            <w:r w:rsidR="003B6E81">
              <w:rPr>
                <w:sz w:val="22"/>
                <w:szCs w:val="22"/>
              </w:rPr>
              <w:t>ж</w:t>
            </w:r>
            <w:r w:rsidR="003B6E81">
              <w:rPr>
                <w:sz w:val="22"/>
                <w:szCs w:val="22"/>
              </w:rPr>
              <w:t>ку</w:t>
            </w:r>
          </w:p>
        </w:tc>
        <w:tc>
          <w:tcPr>
            <w:tcW w:w="633" w:type="pct"/>
            <w:vMerge w:val="restart"/>
          </w:tcPr>
          <w:p w:rsidR="002E34A7" w:rsidRDefault="002E34A7" w:rsidP="002B7884">
            <w:pPr>
              <w:jc w:val="center"/>
              <w:rPr>
                <w:sz w:val="22"/>
                <w:szCs w:val="22"/>
              </w:rPr>
            </w:pPr>
          </w:p>
          <w:p w:rsidR="002E34A7" w:rsidRDefault="002E34A7" w:rsidP="002B7884">
            <w:pPr>
              <w:jc w:val="center"/>
              <w:rPr>
                <w:sz w:val="22"/>
                <w:szCs w:val="22"/>
              </w:rPr>
            </w:pPr>
          </w:p>
          <w:p w:rsidR="002E34A7" w:rsidRDefault="002E34A7" w:rsidP="002B7884">
            <w:pPr>
              <w:jc w:val="center"/>
              <w:rPr>
                <w:sz w:val="22"/>
                <w:szCs w:val="22"/>
              </w:rPr>
            </w:pPr>
          </w:p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</w:tc>
      </w:tr>
      <w:tr w:rsidR="002E34A7" w:rsidRPr="000312B7" w:rsidTr="00955701">
        <w:trPr>
          <w:trHeight w:val="1886"/>
        </w:trPr>
        <w:tc>
          <w:tcPr>
            <w:tcW w:w="1499" w:type="pct"/>
            <w:vMerge/>
            <w:vAlign w:val="center"/>
          </w:tcPr>
          <w:p w:rsidR="002E34A7" w:rsidRPr="000312B7" w:rsidRDefault="002E34A7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2E34A7" w:rsidRDefault="002E34A7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2E34A7" w:rsidRPr="000312B7" w:rsidRDefault="002E34A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Реализация муниципальной программы «</w:t>
            </w:r>
            <w:r w:rsidR="002329E6">
              <w:rPr>
                <w:sz w:val="22"/>
                <w:szCs w:val="22"/>
              </w:rPr>
              <w:t xml:space="preserve">Развитие </w:t>
            </w:r>
            <w:r w:rsidRPr="0005374F">
              <w:rPr>
                <w:sz w:val="24"/>
                <w:szCs w:val="24"/>
              </w:rPr>
              <w:t>малого и среднего предприним</w:t>
            </w:r>
            <w:r w:rsidRPr="0005374F">
              <w:rPr>
                <w:sz w:val="24"/>
                <w:szCs w:val="24"/>
              </w:rPr>
              <w:t>а</w:t>
            </w:r>
            <w:r w:rsidRPr="0005374F">
              <w:rPr>
                <w:sz w:val="24"/>
                <w:szCs w:val="24"/>
              </w:rPr>
              <w:t>тельства  в Каменском г</w:t>
            </w:r>
            <w:r w:rsidRPr="0005374F">
              <w:rPr>
                <w:sz w:val="24"/>
                <w:szCs w:val="24"/>
              </w:rPr>
              <w:t>о</w:t>
            </w:r>
            <w:r w:rsidRPr="0005374F">
              <w:rPr>
                <w:sz w:val="24"/>
                <w:szCs w:val="24"/>
              </w:rPr>
              <w:t>родском округе на 201</w:t>
            </w:r>
            <w:r w:rsidR="002329E6">
              <w:rPr>
                <w:sz w:val="24"/>
                <w:szCs w:val="24"/>
              </w:rPr>
              <w:t>4</w:t>
            </w:r>
            <w:r w:rsidRPr="0005374F">
              <w:rPr>
                <w:sz w:val="24"/>
                <w:szCs w:val="24"/>
              </w:rPr>
              <w:t>-20</w:t>
            </w:r>
            <w:r w:rsidR="002329E6">
              <w:rPr>
                <w:sz w:val="24"/>
                <w:szCs w:val="24"/>
              </w:rPr>
              <w:t>20</w:t>
            </w:r>
            <w:r w:rsidRPr="0005374F">
              <w:rPr>
                <w:sz w:val="24"/>
                <w:szCs w:val="24"/>
              </w:rPr>
              <w:t xml:space="preserve"> годы»</w:t>
            </w:r>
          </w:p>
          <w:p w:rsidR="002E34A7" w:rsidRPr="000312B7" w:rsidRDefault="002E34A7" w:rsidP="002B788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2E34A7" w:rsidRPr="000312B7" w:rsidRDefault="002E34A7" w:rsidP="00232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</w:t>
            </w:r>
            <w:r w:rsidR="002329E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</w:t>
            </w:r>
          </w:p>
        </w:tc>
        <w:tc>
          <w:tcPr>
            <w:tcW w:w="558" w:type="pct"/>
            <w:vMerge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4F25B3" w:rsidRPr="000312B7" w:rsidTr="004F25B3">
        <w:trPr>
          <w:trHeight w:val="2139"/>
        </w:trPr>
        <w:tc>
          <w:tcPr>
            <w:tcW w:w="1499" w:type="pct"/>
            <w:vAlign w:val="center"/>
          </w:tcPr>
          <w:p w:rsidR="004F25B3" w:rsidRPr="002D498D" w:rsidRDefault="004F25B3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среднесписочной численности р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ботников (без внешних совместителей) м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лых и средних предприятий в среднесписо</w:t>
            </w:r>
            <w:r w:rsidRPr="00FB3092">
              <w:rPr>
                <w:sz w:val="22"/>
                <w:szCs w:val="22"/>
              </w:rPr>
              <w:t>ч</w:t>
            </w:r>
            <w:r w:rsidRPr="00FB3092">
              <w:rPr>
                <w:sz w:val="22"/>
                <w:szCs w:val="22"/>
              </w:rPr>
              <w:t>ной численности работников (без внешних совместителей) всех предприятий и орган</w:t>
            </w:r>
            <w:r w:rsidRPr="00FB3092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заций</w:t>
            </w:r>
          </w:p>
        </w:tc>
        <w:tc>
          <w:tcPr>
            <w:tcW w:w="330" w:type="pct"/>
            <w:vAlign w:val="center"/>
          </w:tcPr>
          <w:p w:rsidR="004F25B3" w:rsidRPr="00254275" w:rsidRDefault="004F25B3" w:rsidP="002B7884">
            <w:pPr>
              <w:jc w:val="center"/>
              <w:rPr>
                <w:sz w:val="20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4F25B3" w:rsidRDefault="004F25B3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–24,0</w:t>
            </w:r>
          </w:p>
          <w:p w:rsidR="004F25B3" w:rsidRDefault="004F25B3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–24,5</w:t>
            </w:r>
          </w:p>
          <w:p w:rsidR="004F25B3" w:rsidRPr="000312B7" w:rsidRDefault="004F25B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</w:t>
            </w:r>
            <w:r w:rsidR="003B6E81">
              <w:rPr>
                <w:sz w:val="22"/>
                <w:szCs w:val="22"/>
              </w:rPr>
              <w:t>25,0</w:t>
            </w:r>
          </w:p>
        </w:tc>
        <w:tc>
          <w:tcPr>
            <w:tcW w:w="1060" w:type="pct"/>
          </w:tcPr>
          <w:p w:rsidR="002329E6" w:rsidRPr="000312B7" w:rsidRDefault="004F25B3" w:rsidP="002329E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. Реализация муниципальной программы </w:t>
            </w:r>
            <w:r w:rsidR="002329E6">
              <w:rPr>
                <w:sz w:val="22"/>
                <w:szCs w:val="22"/>
              </w:rPr>
              <w:t xml:space="preserve">«Развитие </w:t>
            </w:r>
            <w:r w:rsidR="002329E6" w:rsidRPr="0005374F">
              <w:rPr>
                <w:sz w:val="24"/>
                <w:szCs w:val="24"/>
              </w:rPr>
              <w:t>малого и среднего предприним</w:t>
            </w:r>
            <w:r w:rsidR="002329E6" w:rsidRPr="0005374F">
              <w:rPr>
                <w:sz w:val="24"/>
                <w:szCs w:val="24"/>
              </w:rPr>
              <w:t>а</w:t>
            </w:r>
            <w:r w:rsidR="002329E6" w:rsidRPr="0005374F">
              <w:rPr>
                <w:sz w:val="24"/>
                <w:szCs w:val="24"/>
              </w:rPr>
              <w:t>тельства  в Каменском г</w:t>
            </w:r>
            <w:r w:rsidR="002329E6" w:rsidRPr="0005374F">
              <w:rPr>
                <w:sz w:val="24"/>
                <w:szCs w:val="24"/>
              </w:rPr>
              <w:t>о</w:t>
            </w:r>
            <w:r w:rsidR="002329E6" w:rsidRPr="0005374F">
              <w:rPr>
                <w:sz w:val="24"/>
                <w:szCs w:val="24"/>
              </w:rPr>
              <w:t>родском округе на 201</w:t>
            </w:r>
            <w:r w:rsidR="002329E6">
              <w:rPr>
                <w:sz w:val="24"/>
                <w:szCs w:val="24"/>
              </w:rPr>
              <w:t>4</w:t>
            </w:r>
            <w:r w:rsidR="002329E6" w:rsidRPr="0005374F">
              <w:rPr>
                <w:sz w:val="24"/>
                <w:szCs w:val="24"/>
              </w:rPr>
              <w:t>-20</w:t>
            </w:r>
            <w:r w:rsidR="002329E6">
              <w:rPr>
                <w:sz w:val="24"/>
                <w:szCs w:val="24"/>
              </w:rPr>
              <w:t>20</w:t>
            </w:r>
            <w:r w:rsidR="002329E6" w:rsidRPr="0005374F">
              <w:rPr>
                <w:sz w:val="24"/>
                <w:szCs w:val="24"/>
              </w:rPr>
              <w:t xml:space="preserve"> годы»</w:t>
            </w:r>
          </w:p>
          <w:p w:rsidR="004F25B3" w:rsidRPr="000312B7" w:rsidRDefault="004F25B3" w:rsidP="002B788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4F25B3" w:rsidRPr="000312B7" w:rsidRDefault="004F25B3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</w:t>
            </w:r>
          </w:p>
        </w:tc>
        <w:tc>
          <w:tcPr>
            <w:tcW w:w="558" w:type="pct"/>
          </w:tcPr>
          <w:p w:rsidR="004F25B3" w:rsidRPr="000312B7" w:rsidRDefault="002E34A7" w:rsidP="002E3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численности работников субъектов</w:t>
            </w:r>
          </w:p>
        </w:tc>
        <w:tc>
          <w:tcPr>
            <w:tcW w:w="633" w:type="pct"/>
          </w:tcPr>
          <w:p w:rsidR="004F25B3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</w:tc>
      </w:tr>
      <w:tr w:rsidR="002E34A7" w:rsidRPr="000312B7" w:rsidTr="00475A07">
        <w:trPr>
          <w:trHeight w:val="1012"/>
        </w:trPr>
        <w:tc>
          <w:tcPr>
            <w:tcW w:w="1499" w:type="pct"/>
            <w:vAlign w:val="center"/>
          </w:tcPr>
          <w:p w:rsidR="002E34A7" w:rsidRPr="000312B7" w:rsidRDefault="002E34A7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Среднемесячная номинальная начи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ленная заработная плата работников: кру</w:t>
            </w:r>
            <w:r w:rsidRPr="00FB3092">
              <w:rPr>
                <w:sz w:val="22"/>
                <w:szCs w:val="22"/>
              </w:rPr>
              <w:t>п</w:t>
            </w:r>
            <w:r w:rsidRPr="00FB3092">
              <w:rPr>
                <w:sz w:val="22"/>
                <w:szCs w:val="22"/>
              </w:rPr>
              <w:t>ных и средних предприятий и некоммерч</w:t>
            </w:r>
            <w:r w:rsidRPr="00FB3092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организаций</w:t>
            </w:r>
          </w:p>
        </w:tc>
        <w:tc>
          <w:tcPr>
            <w:tcW w:w="330" w:type="pct"/>
            <w:vAlign w:val="center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2E34A7" w:rsidRDefault="002E34A7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–22700</w:t>
            </w:r>
          </w:p>
          <w:p w:rsidR="002E34A7" w:rsidRDefault="002E34A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–26100</w:t>
            </w:r>
          </w:p>
          <w:p w:rsidR="002E34A7" w:rsidRPr="000312B7" w:rsidRDefault="002E34A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–29500</w:t>
            </w:r>
          </w:p>
        </w:tc>
        <w:tc>
          <w:tcPr>
            <w:tcW w:w="1060" w:type="pct"/>
          </w:tcPr>
          <w:p w:rsidR="002E34A7" w:rsidRPr="000312B7" w:rsidRDefault="002E34A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1.Реализация Указа Президе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 РФ  от 07.05.2012 №597 «О социальной политике»</w:t>
            </w:r>
          </w:p>
        </w:tc>
        <w:tc>
          <w:tcPr>
            <w:tcW w:w="496" w:type="pct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</w:t>
            </w:r>
          </w:p>
        </w:tc>
        <w:tc>
          <w:tcPr>
            <w:tcW w:w="558" w:type="pct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средней зар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ботной платы</w:t>
            </w:r>
          </w:p>
        </w:tc>
        <w:tc>
          <w:tcPr>
            <w:tcW w:w="633" w:type="pct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Предприятия и организации 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менского горо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ского округа</w:t>
            </w:r>
          </w:p>
        </w:tc>
      </w:tr>
      <w:tr w:rsidR="002E34A7" w:rsidRPr="000312B7" w:rsidTr="00475A07">
        <w:trPr>
          <w:trHeight w:val="2277"/>
        </w:trPr>
        <w:tc>
          <w:tcPr>
            <w:tcW w:w="1499" w:type="pct"/>
            <w:vAlign w:val="center"/>
          </w:tcPr>
          <w:p w:rsidR="002E34A7" w:rsidRPr="000312B7" w:rsidRDefault="002E34A7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B3092">
              <w:rPr>
                <w:sz w:val="22"/>
                <w:szCs w:val="22"/>
              </w:rPr>
              <w:t>Среднемесячная номинальная начи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ленная заработная плата работников: мун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ципальных дошколь</w:t>
            </w:r>
            <w:r>
              <w:rPr>
                <w:sz w:val="22"/>
                <w:szCs w:val="22"/>
              </w:rPr>
              <w:t>ных образовательных учреждений</w:t>
            </w:r>
          </w:p>
        </w:tc>
        <w:tc>
          <w:tcPr>
            <w:tcW w:w="330" w:type="pct"/>
            <w:vAlign w:val="center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  <w:shd w:val="clear" w:color="auto" w:fill="FFFFFF" w:themeFill="background1"/>
          </w:tcPr>
          <w:p w:rsidR="00475A07" w:rsidRDefault="00475A07" w:rsidP="00475A0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–16349</w:t>
            </w:r>
          </w:p>
          <w:p w:rsidR="00475A07" w:rsidRDefault="00475A07" w:rsidP="00475A0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–17838</w:t>
            </w:r>
          </w:p>
          <w:p w:rsidR="00475A07" w:rsidRDefault="00475A07" w:rsidP="00475A07">
            <w:pPr>
              <w:jc w:val="both"/>
              <w:rPr>
                <w:sz w:val="22"/>
                <w:szCs w:val="22"/>
              </w:rPr>
            </w:pPr>
            <w:r w:rsidRPr="00475A07">
              <w:rPr>
                <w:sz w:val="20"/>
              </w:rPr>
              <w:t>2016–</w:t>
            </w:r>
            <w:r>
              <w:rPr>
                <w:sz w:val="22"/>
                <w:szCs w:val="22"/>
              </w:rPr>
              <w:t>18842</w:t>
            </w:r>
          </w:p>
          <w:p w:rsidR="002E34A7" w:rsidRPr="00475A07" w:rsidRDefault="002E34A7" w:rsidP="00475A07">
            <w:pPr>
              <w:rPr>
                <w:sz w:val="24"/>
                <w:szCs w:val="24"/>
              </w:rPr>
            </w:pPr>
          </w:p>
        </w:tc>
        <w:tc>
          <w:tcPr>
            <w:tcW w:w="1060" w:type="pct"/>
            <w:shd w:val="clear" w:color="auto" w:fill="auto"/>
          </w:tcPr>
          <w:p w:rsidR="002E34A7" w:rsidRPr="00475A07" w:rsidRDefault="002E34A7" w:rsidP="00363265">
            <w:pPr>
              <w:widowControl w:val="0"/>
              <w:rPr>
                <w:sz w:val="24"/>
                <w:szCs w:val="24"/>
              </w:rPr>
            </w:pPr>
            <w:r w:rsidRPr="00475A07">
              <w:rPr>
                <w:sz w:val="24"/>
                <w:szCs w:val="24"/>
              </w:rPr>
              <w:t>1. Повышение заработной платы педагогических р</w:t>
            </w:r>
            <w:r w:rsidRPr="00475A07">
              <w:rPr>
                <w:sz w:val="24"/>
                <w:szCs w:val="24"/>
              </w:rPr>
              <w:t>а</w:t>
            </w:r>
            <w:r w:rsidRPr="00475A07">
              <w:rPr>
                <w:sz w:val="24"/>
                <w:szCs w:val="24"/>
              </w:rPr>
              <w:t>ботников образовательных учреждений общего образ</w:t>
            </w:r>
            <w:r w:rsidRPr="00475A07">
              <w:rPr>
                <w:sz w:val="24"/>
                <w:szCs w:val="24"/>
              </w:rPr>
              <w:t>о</w:t>
            </w:r>
            <w:r w:rsidRPr="00475A07">
              <w:rPr>
                <w:sz w:val="24"/>
                <w:szCs w:val="24"/>
              </w:rPr>
              <w:t>вания для достижения цел</w:t>
            </w:r>
            <w:r w:rsidRPr="00475A07">
              <w:rPr>
                <w:sz w:val="24"/>
                <w:szCs w:val="24"/>
              </w:rPr>
              <w:t>е</w:t>
            </w:r>
            <w:r w:rsidRPr="00475A07">
              <w:rPr>
                <w:sz w:val="24"/>
                <w:szCs w:val="24"/>
              </w:rPr>
              <w:t>вого важнейшего индикат</w:t>
            </w:r>
            <w:r w:rsidRPr="00475A07">
              <w:rPr>
                <w:sz w:val="24"/>
                <w:szCs w:val="24"/>
              </w:rPr>
              <w:t>о</w:t>
            </w:r>
            <w:r w:rsidRPr="00475A07">
              <w:rPr>
                <w:sz w:val="24"/>
                <w:szCs w:val="24"/>
              </w:rPr>
              <w:t xml:space="preserve">ра, установленного Указом Президента РФ от 07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75A07">
                <w:rPr>
                  <w:sz w:val="24"/>
                  <w:szCs w:val="24"/>
                </w:rPr>
                <w:t>2012 г</w:t>
              </w:r>
            </w:smartTag>
            <w:r w:rsidRPr="00475A07">
              <w:rPr>
                <w:sz w:val="24"/>
                <w:szCs w:val="24"/>
              </w:rPr>
              <w:t>.№597</w:t>
            </w:r>
          </w:p>
        </w:tc>
        <w:tc>
          <w:tcPr>
            <w:tcW w:w="496" w:type="pct"/>
          </w:tcPr>
          <w:p w:rsidR="002E34A7" w:rsidRPr="000312B7" w:rsidRDefault="002E34A7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2013-2015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2E34A7" w:rsidRPr="000312B7" w:rsidRDefault="002E34A7" w:rsidP="00C204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 средней зар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ботной платы педагогич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работн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ков ДОУ до среднего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ластного уро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ня</w:t>
            </w:r>
          </w:p>
        </w:tc>
        <w:tc>
          <w:tcPr>
            <w:tcW w:w="633" w:type="pct"/>
          </w:tcPr>
          <w:p w:rsidR="002E34A7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1544DE" w:rsidRPr="000312B7" w:rsidTr="003B6E81">
        <w:tc>
          <w:tcPr>
            <w:tcW w:w="1499" w:type="pct"/>
          </w:tcPr>
          <w:p w:rsidR="001544DE" w:rsidRPr="000312B7" w:rsidRDefault="001544DE" w:rsidP="003B6E81">
            <w:pPr>
              <w:ind w:firstLineChars="100" w:firstLine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B3092">
              <w:rPr>
                <w:sz w:val="22"/>
                <w:szCs w:val="22"/>
              </w:rPr>
              <w:t>Среднемесячная номинальная начи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ленная заработная плата работников: мун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ципальных общеобразовательных учрежд</w:t>
            </w:r>
            <w:r w:rsidRPr="00FB3092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330" w:type="pct"/>
            <w:vAlign w:val="center"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–24129</w:t>
            </w:r>
          </w:p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–26419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–27740</w:t>
            </w:r>
          </w:p>
        </w:tc>
        <w:tc>
          <w:tcPr>
            <w:tcW w:w="1060" w:type="pct"/>
          </w:tcPr>
          <w:p w:rsidR="001544DE" w:rsidRPr="000312B7" w:rsidRDefault="001544DE" w:rsidP="00C2044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</w:t>
            </w:r>
            <w:r>
              <w:t xml:space="preserve"> </w:t>
            </w:r>
            <w:r w:rsidRPr="00DD04DC">
              <w:rPr>
                <w:sz w:val="22"/>
                <w:szCs w:val="22"/>
              </w:rPr>
              <w:t>Повышение заработной платы педагогических рабо</w:t>
            </w:r>
            <w:r w:rsidRPr="00DD04DC">
              <w:rPr>
                <w:sz w:val="22"/>
                <w:szCs w:val="22"/>
              </w:rPr>
              <w:t>т</w:t>
            </w:r>
            <w:r w:rsidRPr="00DD04DC">
              <w:rPr>
                <w:sz w:val="22"/>
                <w:szCs w:val="22"/>
              </w:rPr>
              <w:t>ников образовательных учр</w:t>
            </w:r>
            <w:r w:rsidRPr="00DD04DC">
              <w:rPr>
                <w:sz w:val="22"/>
                <w:szCs w:val="22"/>
              </w:rPr>
              <w:t>е</w:t>
            </w:r>
            <w:r w:rsidRPr="00DD04DC">
              <w:rPr>
                <w:sz w:val="22"/>
                <w:szCs w:val="22"/>
              </w:rPr>
              <w:t xml:space="preserve">ждений общего образования для достижения целевого </w:t>
            </w:r>
            <w:r w:rsidR="00C20444">
              <w:rPr>
                <w:sz w:val="22"/>
                <w:szCs w:val="22"/>
              </w:rPr>
              <w:t>пок</w:t>
            </w:r>
            <w:r w:rsidR="00C20444">
              <w:rPr>
                <w:sz w:val="22"/>
                <w:szCs w:val="22"/>
              </w:rPr>
              <w:t>а</w:t>
            </w:r>
            <w:r w:rsidR="00C20444">
              <w:rPr>
                <w:sz w:val="22"/>
                <w:szCs w:val="22"/>
              </w:rPr>
              <w:t>зателя</w:t>
            </w:r>
            <w:r w:rsidRPr="00DD04DC">
              <w:rPr>
                <w:sz w:val="22"/>
                <w:szCs w:val="22"/>
              </w:rPr>
              <w:t xml:space="preserve">, установленного Указом Президента РФ от 07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D04DC">
                <w:rPr>
                  <w:sz w:val="22"/>
                  <w:szCs w:val="22"/>
                </w:rPr>
                <w:t>2012 г</w:t>
              </w:r>
            </w:smartTag>
            <w:r w:rsidRPr="00DD04DC">
              <w:rPr>
                <w:sz w:val="22"/>
                <w:szCs w:val="22"/>
              </w:rPr>
              <w:t>.№597</w:t>
            </w:r>
          </w:p>
        </w:tc>
        <w:tc>
          <w:tcPr>
            <w:tcW w:w="496" w:type="pct"/>
          </w:tcPr>
          <w:p w:rsidR="001544DE" w:rsidRPr="000312B7" w:rsidRDefault="001544DE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2013-2015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1544DE" w:rsidRPr="000312B7" w:rsidRDefault="00C20444" w:rsidP="00C204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</w:t>
            </w:r>
            <w:r w:rsidR="001544DE">
              <w:rPr>
                <w:sz w:val="22"/>
                <w:szCs w:val="22"/>
              </w:rPr>
              <w:t xml:space="preserve"> средней зар</w:t>
            </w:r>
            <w:r w:rsidR="001544DE">
              <w:rPr>
                <w:sz w:val="22"/>
                <w:szCs w:val="22"/>
              </w:rPr>
              <w:t>а</w:t>
            </w:r>
            <w:r w:rsidR="001544DE">
              <w:rPr>
                <w:sz w:val="22"/>
                <w:szCs w:val="22"/>
              </w:rPr>
              <w:t>ботной платы педагогич</w:t>
            </w:r>
            <w:r w:rsidR="001544DE">
              <w:rPr>
                <w:sz w:val="22"/>
                <w:szCs w:val="22"/>
              </w:rPr>
              <w:t>е</w:t>
            </w:r>
            <w:r w:rsidR="001544DE">
              <w:rPr>
                <w:sz w:val="22"/>
                <w:szCs w:val="22"/>
              </w:rPr>
              <w:t>ских работн</w:t>
            </w:r>
            <w:r w:rsidR="001544DE">
              <w:rPr>
                <w:sz w:val="22"/>
                <w:szCs w:val="22"/>
              </w:rPr>
              <w:t>и</w:t>
            </w:r>
            <w:r w:rsidR="001544DE">
              <w:rPr>
                <w:sz w:val="22"/>
                <w:szCs w:val="22"/>
              </w:rPr>
              <w:t>ков муниц</w:t>
            </w:r>
            <w:r w:rsidR="001544DE">
              <w:rPr>
                <w:sz w:val="22"/>
                <w:szCs w:val="22"/>
              </w:rPr>
              <w:t>и</w:t>
            </w:r>
            <w:r w:rsidR="001544DE">
              <w:rPr>
                <w:sz w:val="22"/>
                <w:szCs w:val="22"/>
              </w:rPr>
              <w:t>пальных общ</w:t>
            </w:r>
            <w:r w:rsidR="001544DE">
              <w:rPr>
                <w:sz w:val="22"/>
                <w:szCs w:val="22"/>
              </w:rPr>
              <w:t>е</w:t>
            </w:r>
            <w:r w:rsidR="001544DE">
              <w:rPr>
                <w:sz w:val="22"/>
                <w:szCs w:val="22"/>
              </w:rPr>
              <w:t>образовател</w:t>
            </w:r>
            <w:r w:rsidR="001544DE">
              <w:rPr>
                <w:sz w:val="22"/>
                <w:szCs w:val="22"/>
              </w:rPr>
              <w:t>ь</w:t>
            </w:r>
            <w:r w:rsidR="001544DE">
              <w:rPr>
                <w:sz w:val="22"/>
                <w:szCs w:val="22"/>
              </w:rPr>
              <w:t>ных учрежд</w:t>
            </w:r>
            <w:r w:rsidR="001544DE">
              <w:rPr>
                <w:sz w:val="22"/>
                <w:szCs w:val="22"/>
              </w:rPr>
              <w:t>е</w:t>
            </w:r>
            <w:r w:rsidR="001544DE">
              <w:rPr>
                <w:sz w:val="22"/>
                <w:szCs w:val="22"/>
              </w:rPr>
              <w:t>ний</w:t>
            </w:r>
            <w:r>
              <w:rPr>
                <w:sz w:val="22"/>
                <w:szCs w:val="22"/>
              </w:rPr>
              <w:t xml:space="preserve"> до средн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го областного уровня</w:t>
            </w:r>
          </w:p>
        </w:tc>
        <w:tc>
          <w:tcPr>
            <w:tcW w:w="633" w:type="pct"/>
          </w:tcPr>
          <w:p w:rsidR="001544DE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1544DE" w:rsidRPr="000312B7" w:rsidTr="003B6E81">
        <w:tc>
          <w:tcPr>
            <w:tcW w:w="1499" w:type="pct"/>
          </w:tcPr>
          <w:p w:rsidR="001544DE" w:rsidRPr="000312B7" w:rsidRDefault="001544DE" w:rsidP="003B6E81">
            <w:pPr>
              <w:ind w:firstLineChars="100" w:firstLine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B3092">
              <w:rPr>
                <w:sz w:val="22"/>
                <w:szCs w:val="22"/>
              </w:rPr>
              <w:t>Среднемесячная номинальная начи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ленная заработная плата работников: учит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lastRenderedPageBreak/>
              <w:t>лей муниципальных образовательных учр</w:t>
            </w:r>
            <w:r w:rsidRPr="00FB3092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ждений</w:t>
            </w:r>
          </w:p>
        </w:tc>
        <w:tc>
          <w:tcPr>
            <w:tcW w:w="330" w:type="pct"/>
            <w:vAlign w:val="center"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lastRenderedPageBreak/>
              <w:t>рублей</w:t>
            </w:r>
          </w:p>
        </w:tc>
        <w:tc>
          <w:tcPr>
            <w:tcW w:w="424" w:type="pct"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–31712</w:t>
            </w:r>
          </w:p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–35264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2016 –37030</w:t>
            </w:r>
          </w:p>
        </w:tc>
        <w:tc>
          <w:tcPr>
            <w:tcW w:w="1060" w:type="pct"/>
          </w:tcPr>
          <w:p w:rsidR="001544DE" w:rsidRPr="000312B7" w:rsidRDefault="001544DE" w:rsidP="003632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 w:rsidRPr="00DD04DC">
              <w:rPr>
                <w:sz w:val="22"/>
                <w:szCs w:val="22"/>
              </w:rPr>
              <w:t>Повышение заработной пл</w:t>
            </w:r>
            <w:r w:rsidRPr="00DD04DC">
              <w:rPr>
                <w:sz w:val="22"/>
                <w:szCs w:val="22"/>
              </w:rPr>
              <w:t>а</w:t>
            </w:r>
            <w:r w:rsidRPr="00DD04DC">
              <w:rPr>
                <w:sz w:val="22"/>
                <w:szCs w:val="22"/>
              </w:rPr>
              <w:t xml:space="preserve">ты педагогических работников </w:t>
            </w:r>
            <w:r w:rsidRPr="00DD04DC">
              <w:rPr>
                <w:sz w:val="22"/>
                <w:szCs w:val="22"/>
              </w:rPr>
              <w:lastRenderedPageBreak/>
              <w:t>образовательных учреждений общего образования для д</w:t>
            </w:r>
            <w:r w:rsidRPr="00DD04DC">
              <w:rPr>
                <w:sz w:val="22"/>
                <w:szCs w:val="22"/>
              </w:rPr>
              <w:t>о</w:t>
            </w:r>
            <w:r w:rsidRPr="00DD04DC">
              <w:rPr>
                <w:sz w:val="22"/>
                <w:szCs w:val="22"/>
              </w:rPr>
              <w:t>стижения целевого важнейш</w:t>
            </w:r>
            <w:r w:rsidRPr="00DD04DC">
              <w:rPr>
                <w:sz w:val="22"/>
                <w:szCs w:val="22"/>
              </w:rPr>
              <w:t>е</w:t>
            </w:r>
            <w:r w:rsidRPr="00DD04DC">
              <w:rPr>
                <w:sz w:val="22"/>
                <w:szCs w:val="22"/>
              </w:rPr>
              <w:t xml:space="preserve">го индикатора, установленного Указом Президента РФ от 07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D04DC">
                <w:rPr>
                  <w:sz w:val="22"/>
                  <w:szCs w:val="22"/>
                </w:rPr>
                <w:t>2012 г</w:t>
              </w:r>
            </w:smartTag>
            <w:r w:rsidRPr="00DD04DC">
              <w:rPr>
                <w:sz w:val="22"/>
                <w:szCs w:val="22"/>
              </w:rPr>
              <w:t>.№597</w:t>
            </w:r>
          </w:p>
        </w:tc>
        <w:tc>
          <w:tcPr>
            <w:tcW w:w="496" w:type="pct"/>
          </w:tcPr>
          <w:p w:rsidR="001544DE" w:rsidRPr="000312B7" w:rsidRDefault="001544DE" w:rsidP="00667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2013-2016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1544DE" w:rsidRPr="000312B7" w:rsidRDefault="00C20444" w:rsidP="00C204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Доведение </w:t>
            </w:r>
            <w:r w:rsidR="001544DE">
              <w:rPr>
                <w:sz w:val="22"/>
                <w:szCs w:val="22"/>
              </w:rPr>
              <w:t xml:space="preserve"> средней зар</w:t>
            </w:r>
            <w:r w:rsidR="001544DE">
              <w:rPr>
                <w:sz w:val="22"/>
                <w:szCs w:val="22"/>
              </w:rPr>
              <w:t>а</w:t>
            </w:r>
            <w:r w:rsidR="001544DE">
              <w:rPr>
                <w:sz w:val="22"/>
                <w:szCs w:val="22"/>
              </w:rPr>
              <w:lastRenderedPageBreak/>
              <w:t>ботной платы педагогич</w:t>
            </w:r>
            <w:r w:rsidR="001544DE">
              <w:rPr>
                <w:sz w:val="22"/>
                <w:szCs w:val="22"/>
              </w:rPr>
              <w:t>е</w:t>
            </w:r>
            <w:r w:rsidR="001544DE">
              <w:rPr>
                <w:sz w:val="22"/>
                <w:szCs w:val="22"/>
              </w:rPr>
              <w:t>ских работн</w:t>
            </w:r>
            <w:r w:rsidR="001544DE">
              <w:rPr>
                <w:sz w:val="22"/>
                <w:szCs w:val="22"/>
              </w:rPr>
              <w:t>и</w:t>
            </w:r>
            <w:r w:rsidR="001544DE">
              <w:rPr>
                <w:sz w:val="22"/>
                <w:szCs w:val="22"/>
              </w:rPr>
              <w:t>ков муниц</w:t>
            </w:r>
            <w:r w:rsidR="001544DE">
              <w:rPr>
                <w:sz w:val="22"/>
                <w:szCs w:val="22"/>
              </w:rPr>
              <w:t>и</w:t>
            </w:r>
            <w:r w:rsidR="001544DE">
              <w:rPr>
                <w:sz w:val="22"/>
                <w:szCs w:val="22"/>
              </w:rPr>
              <w:t>пальных общ</w:t>
            </w:r>
            <w:r w:rsidR="001544DE">
              <w:rPr>
                <w:sz w:val="22"/>
                <w:szCs w:val="22"/>
              </w:rPr>
              <w:t>е</w:t>
            </w:r>
            <w:r w:rsidR="001544DE">
              <w:rPr>
                <w:sz w:val="22"/>
                <w:szCs w:val="22"/>
              </w:rPr>
              <w:t>образовател</w:t>
            </w:r>
            <w:r w:rsidR="001544DE">
              <w:rPr>
                <w:sz w:val="22"/>
                <w:szCs w:val="22"/>
              </w:rPr>
              <w:t>ь</w:t>
            </w:r>
            <w:r w:rsidR="001544DE">
              <w:rPr>
                <w:sz w:val="22"/>
                <w:szCs w:val="22"/>
              </w:rPr>
              <w:t>ных учрежд</w:t>
            </w:r>
            <w:r w:rsidR="001544DE">
              <w:rPr>
                <w:sz w:val="22"/>
                <w:szCs w:val="22"/>
              </w:rPr>
              <w:t>е</w:t>
            </w:r>
            <w:r w:rsidR="001544DE">
              <w:rPr>
                <w:sz w:val="22"/>
                <w:szCs w:val="22"/>
              </w:rPr>
              <w:t>ний</w:t>
            </w:r>
            <w:r>
              <w:rPr>
                <w:sz w:val="22"/>
                <w:szCs w:val="22"/>
              </w:rPr>
              <w:t xml:space="preserve"> до средн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го областного уровня</w:t>
            </w:r>
          </w:p>
        </w:tc>
        <w:tc>
          <w:tcPr>
            <w:tcW w:w="633" w:type="pct"/>
          </w:tcPr>
          <w:p w:rsidR="001544DE" w:rsidRPr="000312B7" w:rsidRDefault="002E34A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1544DE" w:rsidRPr="000312B7" w:rsidTr="00B62A0B">
        <w:tc>
          <w:tcPr>
            <w:tcW w:w="1499" w:type="pct"/>
          </w:tcPr>
          <w:p w:rsidR="001544DE" w:rsidRPr="000312B7" w:rsidRDefault="001544DE" w:rsidP="00B62A0B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7. </w:t>
            </w:r>
            <w:r w:rsidRPr="00FB3092">
              <w:rPr>
                <w:sz w:val="22"/>
                <w:szCs w:val="22"/>
              </w:rPr>
              <w:t>Среднемесячная номинальная начи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ленная заработная плата работников: мун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ципальных учреждений культуры и иску</w:t>
            </w:r>
            <w:r w:rsidRPr="00FB309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ства</w:t>
            </w:r>
          </w:p>
        </w:tc>
        <w:tc>
          <w:tcPr>
            <w:tcW w:w="330" w:type="pct"/>
            <w:vAlign w:val="center"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–20581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–25990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–32138</w:t>
            </w:r>
          </w:p>
        </w:tc>
        <w:tc>
          <w:tcPr>
            <w:tcW w:w="1060" w:type="pct"/>
          </w:tcPr>
          <w:p w:rsidR="001544DE" w:rsidRDefault="001544DE" w:rsidP="003B0357">
            <w:pPr>
              <w:widowControl w:val="0"/>
              <w:rPr>
                <w:sz w:val="22"/>
                <w:szCs w:val="22"/>
              </w:rPr>
            </w:pPr>
            <w:r w:rsidRPr="00DD04DC">
              <w:rPr>
                <w:sz w:val="22"/>
                <w:szCs w:val="22"/>
              </w:rPr>
              <w:t xml:space="preserve">Повышение заработной платы педагогических работников образовательных учреждений </w:t>
            </w:r>
            <w:r w:rsidR="003B0357">
              <w:rPr>
                <w:sz w:val="22"/>
                <w:szCs w:val="22"/>
              </w:rPr>
              <w:t>культуры</w:t>
            </w:r>
            <w:r w:rsidRPr="00DD04DC">
              <w:rPr>
                <w:sz w:val="22"/>
                <w:szCs w:val="22"/>
              </w:rPr>
              <w:t xml:space="preserve"> для достижения ц</w:t>
            </w:r>
            <w:r w:rsidRPr="00DD04DC">
              <w:rPr>
                <w:sz w:val="22"/>
                <w:szCs w:val="22"/>
              </w:rPr>
              <w:t>е</w:t>
            </w:r>
            <w:r w:rsidRPr="00DD04DC">
              <w:rPr>
                <w:sz w:val="22"/>
                <w:szCs w:val="22"/>
              </w:rPr>
              <w:t>левого важнейшего индикат</w:t>
            </w:r>
            <w:r w:rsidRPr="00DD04DC">
              <w:rPr>
                <w:sz w:val="22"/>
                <w:szCs w:val="22"/>
              </w:rPr>
              <w:t>о</w:t>
            </w:r>
            <w:r w:rsidRPr="00DD04DC">
              <w:rPr>
                <w:sz w:val="22"/>
                <w:szCs w:val="22"/>
              </w:rPr>
              <w:t xml:space="preserve">ра, установленного Указом Президента РФ от 07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D04DC">
                <w:rPr>
                  <w:sz w:val="22"/>
                  <w:szCs w:val="22"/>
                </w:rPr>
                <w:t>2012 г</w:t>
              </w:r>
            </w:smartTag>
            <w:r w:rsidRPr="00DD04DC">
              <w:rPr>
                <w:sz w:val="22"/>
                <w:szCs w:val="22"/>
              </w:rPr>
              <w:t>.№597</w:t>
            </w:r>
          </w:p>
        </w:tc>
        <w:tc>
          <w:tcPr>
            <w:tcW w:w="496" w:type="pct"/>
          </w:tcPr>
          <w:p w:rsidR="001544DE" w:rsidRPr="000312B7" w:rsidRDefault="001544DE" w:rsidP="00667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2013-2016</w:t>
            </w:r>
          </w:p>
        </w:tc>
        <w:tc>
          <w:tcPr>
            <w:tcW w:w="558" w:type="pct"/>
          </w:tcPr>
          <w:p w:rsidR="001544DE" w:rsidRPr="000312B7" w:rsidRDefault="00B62A0B" w:rsidP="00B62A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средней зар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ботной платы</w:t>
            </w:r>
          </w:p>
        </w:tc>
        <w:tc>
          <w:tcPr>
            <w:tcW w:w="633" w:type="pct"/>
          </w:tcPr>
          <w:p w:rsidR="001544DE" w:rsidRPr="000312B7" w:rsidRDefault="002E34A7" w:rsidP="002E3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</w:tc>
      </w:tr>
      <w:tr w:rsidR="001544DE" w:rsidRPr="000312B7" w:rsidTr="00B62A0B">
        <w:trPr>
          <w:trHeight w:val="675"/>
        </w:trPr>
        <w:tc>
          <w:tcPr>
            <w:tcW w:w="1499" w:type="pct"/>
            <w:vMerge w:val="restart"/>
          </w:tcPr>
          <w:p w:rsidR="001544DE" w:rsidRPr="000312B7" w:rsidRDefault="001544DE" w:rsidP="00B62A0B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выпускников муниципальных о</w:t>
            </w:r>
            <w:r w:rsidRPr="00FB3092">
              <w:rPr>
                <w:sz w:val="22"/>
                <w:szCs w:val="22"/>
              </w:rPr>
              <w:t>б</w:t>
            </w:r>
            <w:r w:rsidRPr="00FB3092">
              <w:rPr>
                <w:sz w:val="22"/>
                <w:szCs w:val="22"/>
              </w:rPr>
              <w:t>щеобразовательных учреждений, сдавших единый государственный экзамен по ру</w:t>
            </w:r>
            <w:r w:rsidRPr="00FB3092">
              <w:rPr>
                <w:sz w:val="22"/>
                <w:szCs w:val="22"/>
              </w:rPr>
              <w:t>с</w:t>
            </w:r>
            <w:r w:rsidRPr="00FB3092">
              <w:rPr>
                <w:sz w:val="22"/>
                <w:szCs w:val="22"/>
              </w:rPr>
              <w:t>скому языку и математике, в общей числе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ности выпускников муниципальных общео</w:t>
            </w:r>
            <w:r w:rsidRPr="00FB3092">
              <w:rPr>
                <w:sz w:val="22"/>
                <w:szCs w:val="22"/>
              </w:rPr>
              <w:t>б</w:t>
            </w:r>
            <w:r w:rsidRPr="00FB3092">
              <w:rPr>
                <w:sz w:val="22"/>
                <w:szCs w:val="22"/>
              </w:rPr>
              <w:t>разовательных учреждений, сдававших ед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>ный государственн</w:t>
            </w:r>
            <w:r>
              <w:rPr>
                <w:sz w:val="22"/>
                <w:szCs w:val="22"/>
              </w:rPr>
              <w:t>ый экзамен по данным предметам</w:t>
            </w:r>
          </w:p>
        </w:tc>
        <w:tc>
          <w:tcPr>
            <w:tcW w:w="330" w:type="pct"/>
            <w:vMerge w:val="restart"/>
            <w:vAlign w:val="center"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–97,7</w:t>
            </w:r>
          </w:p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–98,1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–98,4</w:t>
            </w:r>
          </w:p>
        </w:tc>
        <w:tc>
          <w:tcPr>
            <w:tcW w:w="1060" w:type="pct"/>
          </w:tcPr>
          <w:p w:rsidR="001544DE" w:rsidRPr="003B0357" w:rsidRDefault="001544DE" w:rsidP="00B62A0B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Повышение квалификации учителей общеобразовател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ных предметов основной и старшей ступеней</w:t>
            </w:r>
          </w:p>
        </w:tc>
        <w:tc>
          <w:tcPr>
            <w:tcW w:w="496" w:type="pct"/>
          </w:tcPr>
          <w:p w:rsidR="001544DE" w:rsidRPr="003B0357" w:rsidRDefault="001544DE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1544DE" w:rsidRPr="003B0357" w:rsidRDefault="001544DE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Прохождение курсов с целью обеспечения готовности педагогич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ских работн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>ков к реализ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ции федерал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ного госуда</w:t>
            </w:r>
            <w:r w:rsidRPr="003B0357">
              <w:rPr>
                <w:sz w:val="22"/>
                <w:szCs w:val="22"/>
              </w:rPr>
              <w:t>р</w:t>
            </w:r>
            <w:r w:rsidRPr="003B0357">
              <w:rPr>
                <w:sz w:val="22"/>
                <w:szCs w:val="22"/>
              </w:rPr>
              <w:t>ственного о</w:t>
            </w:r>
            <w:r w:rsidRPr="003B0357">
              <w:rPr>
                <w:sz w:val="22"/>
                <w:szCs w:val="22"/>
              </w:rPr>
              <w:t>б</w:t>
            </w:r>
            <w:r w:rsidRPr="003B0357">
              <w:rPr>
                <w:sz w:val="22"/>
                <w:szCs w:val="22"/>
              </w:rPr>
              <w:lastRenderedPageBreak/>
              <w:t>разовательного стандарта о</w:t>
            </w:r>
            <w:r w:rsidRPr="003B0357">
              <w:rPr>
                <w:sz w:val="22"/>
                <w:szCs w:val="22"/>
              </w:rPr>
              <w:t>б</w:t>
            </w:r>
            <w:r w:rsidRPr="003B0357">
              <w:rPr>
                <w:sz w:val="22"/>
                <w:szCs w:val="22"/>
              </w:rPr>
              <w:t>щего образ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вания</w:t>
            </w:r>
          </w:p>
        </w:tc>
        <w:tc>
          <w:tcPr>
            <w:tcW w:w="633" w:type="pct"/>
            <w:vMerge w:val="restart"/>
            <w:vAlign w:val="center"/>
          </w:tcPr>
          <w:p w:rsidR="001544DE" w:rsidRPr="003B0357" w:rsidRDefault="001544DE" w:rsidP="00B62A0B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lastRenderedPageBreak/>
              <w:t>Управление о</w:t>
            </w:r>
            <w:r w:rsidRPr="003B0357">
              <w:rPr>
                <w:sz w:val="22"/>
                <w:szCs w:val="22"/>
              </w:rPr>
              <w:t>б</w:t>
            </w:r>
            <w:r w:rsidRPr="003B0357">
              <w:rPr>
                <w:sz w:val="22"/>
                <w:szCs w:val="22"/>
              </w:rPr>
              <w:t>разования</w:t>
            </w:r>
          </w:p>
        </w:tc>
      </w:tr>
      <w:tr w:rsidR="001544DE" w:rsidRPr="000312B7" w:rsidTr="00DD6ED0">
        <w:trPr>
          <w:trHeight w:val="675"/>
        </w:trPr>
        <w:tc>
          <w:tcPr>
            <w:tcW w:w="1499" w:type="pct"/>
            <w:vMerge/>
            <w:vAlign w:val="center"/>
          </w:tcPr>
          <w:p w:rsidR="001544DE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FB3092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3B0357" w:rsidRDefault="001544DE" w:rsidP="002B788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2.Создание муниципальной информационной образов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тельной среды</w:t>
            </w:r>
          </w:p>
        </w:tc>
        <w:tc>
          <w:tcPr>
            <w:tcW w:w="496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Использование современных инновацио</w:t>
            </w:r>
            <w:r w:rsidRPr="003B0357">
              <w:rPr>
                <w:sz w:val="22"/>
                <w:szCs w:val="22"/>
              </w:rPr>
              <w:t>н</w:t>
            </w:r>
            <w:r w:rsidRPr="003B0357">
              <w:rPr>
                <w:sz w:val="22"/>
                <w:szCs w:val="22"/>
              </w:rPr>
              <w:t>ных образов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тельных те</w:t>
            </w:r>
            <w:r w:rsidRPr="003B0357">
              <w:rPr>
                <w:sz w:val="22"/>
                <w:szCs w:val="22"/>
              </w:rPr>
              <w:t>х</w:t>
            </w:r>
            <w:r w:rsidRPr="003B0357">
              <w:rPr>
                <w:sz w:val="22"/>
                <w:szCs w:val="22"/>
              </w:rPr>
              <w:t>нологий в урочной и вн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урочной де</w:t>
            </w:r>
            <w:r w:rsidRPr="003B0357">
              <w:rPr>
                <w:sz w:val="22"/>
                <w:szCs w:val="22"/>
              </w:rPr>
              <w:t>я</w:t>
            </w:r>
            <w:r w:rsidRPr="003B0357">
              <w:rPr>
                <w:sz w:val="22"/>
                <w:szCs w:val="22"/>
              </w:rPr>
              <w:t>тельности</w:t>
            </w:r>
          </w:p>
        </w:tc>
        <w:tc>
          <w:tcPr>
            <w:tcW w:w="633" w:type="pct"/>
            <w:vMerge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rPr>
          <w:trHeight w:val="675"/>
        </w:trPr>
        <w:tc>
          <w:tcPr>
            <w:tcW w:w="1499" w:type="pct"/>
            <w:vMerge/>
            <w:vAlign w:val="center"/>
          </w:tcPr>
          <w:p w:rsidR="001544DE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FB3092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3B0357" w:rsidRDefault="001544DE" w:rsidP="002B788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3.Работа Школы </w:t>
            </w:r>
            <w:proofErr w:type="spellStart"/>
            <w:r w:rsidRPr="003B0357">
              <w:rPr>
                <w:sz w:val="22"/>
                <w:szCs w:val="22"/>
              </w:rPr>
              <w:t>тьюторов</w:t>
            </w:r>
            <w:proofErr w:type="spellEnd"/>
            <w:r w:rsidRPr="003B0357">
              <w:rPr>
                <w:sz w:val="22"/>
                <w:szCs w:val="22"/>
              </w:rPr>
              <w:t xml:space="preserve"> для педагогов, имеющих стабил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 xml:space="preserve">но низкие результаты ЕГЭ по </w:t>
            </w:r>
            <w:proofErr w:type="spellStart"/>
            <w:r w:rsidRPr="003B0357">
              <w:rPr>
                <w:sz w:val="22"/>
                <w:szCs w:val="22"/>
              </w:rPr>
              <w:t>рус.языку</w:t>
            </w:r>
            <w:proofErr w:type="spellEnd"/>
            <w:r w:rsidRPr="003B0357">
              <w:rPr>
                <w:sz w:val="22"/>
                <w:szCs w:val="22"/>
              </w:rPr>
              <w:t xml:space="preserve"> и математике</w:t>
            </w:r>
          </w:p>
        </w:tc>
        <w:tc>
          <w:tcPr>
            <w:tcW w:w="496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Повышение уровня пр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фессионал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ных компете</w:t>
            </w:r>
            <w:r w:rsidRPr="003B0357">
              <w:rPr>
                <w:sz w:val="22"/>
                <w:szCs w:val="22"/>
              </w:rPr>
              <w:t>н</w:t>
            </w:r>
            <w:r w:rsidRPr="003B0357">
              <w:rPr>
                <w:sz w:val="22"/>
                <w:szCs w:val="22"/>
              </w:rPr>
              <w:t>ций педагогов</w:t>
            </w:r>
          </w:p>
        </w:tc>
        <w:tc>
          <w:tcPr>
            <w:tcW w:w="633" w:type="pct"/>
            <w:vMerge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BE42A0">
        <w:trPr>
          <w:trHeight w:val="381"/>
        </w:trPr>
        <w:tc>
          <w:tcPr>
            <w:tcW w:w="1499" w:type="pct"/>
            <w:vMerge w:val="restart"/>
            <w:vAlign w:val="center"/>
          </w:tcPr>
          <w:p w:rsidR="001544DE" w:rsidRPr="000312B7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FB3092">
              <w:rPr>
                <w:sz w:val="22"/>
                <w:szCs w:val="22"/>
              </w:rPr>
              <w:t>Доля выпускников муниципальных о</w:t>
            </w:r>
            <w:r w:rsidRPr="00FB3092">
              <w:rPr>
                <w:sz w:val="22"/>
                <w:szCs w:val="22"/>
              </w:rPr>
              <w:t>б</w:t>
            </w:r>
            <w:r w:rsidRPr="00FB3092">
              <w:rPr>
                <w:sz w:val="22"/>
                <w:szCs w:val="22"/>
              </w:rPr>
              <w:t>щеобразовательных учреждений, не пол</w:t>
            </w:r>
            <w:r w:rsidRPr="00FB3092">
              <w:rPr>
                <w:sz w:val="22"/>
                <w:szCs w:val="22"/>
              </w:rPr>
              <w:t>у</w:t>
            </w:r>
            <w:r w:rsidRPr="00FB3092">
              <w:rPr>
                <w:sz w:val="22"/>
                <w:szCs w:val="22"/>
              </w:rPr>
              <w:t>чивших аттестат о среднем (полном) образ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 xml:space="preserve">вании, в общей численности выпускников муниципальных </w:t>
            </w:r>
            <w:r>
              <w:rPr>
                <w:sz w:val="22"/>
                <w:szCs w:val="22"/>
              </w:rPr>
              <w:t>общеобразовательных учреждений</w:t>
            </w:r>
          </w:p>
        </w:tc>
        <w:tc>
          <w:tcPr>
            <w:tcW w:w="330" w:type="pct"/>
            <w:vMerge w:val="restart"/>
            <w:vAlign w:val="center"/>
          </w:tcPr>
          <w:p w:rsidR="001544DE" w:rsidRPr="000312B7" w:rsidRDefault="001544DE" w:rsidP="00C9011C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–2,3</w:t>
            </w:r>
          </w:p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–1,9</w:t>
            </w:r>
          </w:p>
          <w:p w:rsidR="001544DE" w:rsidRPr="004D3D88" w:rsidRDefault="001544DE" w:rsidP="004D3D88">
            <w:pPr>
              <w:pStyle w:val="a3"/>
              <w:widowControl w:val="0"/>
              <w:numPr>
                <w:ilvl w:val="0"/>
                <w:numId w:val="14"/>
              </w:numPr>
              <w:ind w:right="-57"/>
            </w:pPr>
            <w:r w:rsidRPr="004D3D88">
              <w:t>–1,6</w:t>
            </w:r>
          </w:p>
        </w:tc>
        <w:tc>
          <w:tcPr>
            <w:tcW w:w="1060" w:type="pct"/>
          </w:tcPr>
          <w:p w:rsidR="001544DE" w:rsidRPr="003B0357" w:rsidRDefault="004D3D88" w:rsidP="004D3D8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1544DE" w:rsidRPr="003B0357">
              <w:rPr>
                <w:sz w:val="22"/>
                <w:szCs w:val="22"/>
              </w:rPr>
              <w:t>Организация муниципальной системы оценки качества обр</w:t>
            </w:r>
            <w:r w:rsidR="001544DE" w:rsidRPr="003B0357">
              <w:rPr>
                <w:sz w:val="22"/>
                <w:szCs w:val="22"/>
              </w:rPr>
              <w:t>а</w:t>
            </w:r>
            <w:r w:rsidR="001544DE" w:rsidRPr="003B0357">
              <w:rPr>
                <w:sz w:val="22"/>
                <w:szCs w:val="22"/>
              </w:rPr>
              <w:t>зования</w:t>
            </w:r>
          </w:p>
        </w:tc>
        <w:tc>
          <w:tcPr>
            <w:tcW w:w="496" w:type="pct"/>
          </w:tcPr>
          <w:p w:rsidR="001544DE" w:rsidRPr="003B0357" w:rsidRDefault="001544DE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1544DE" w:rsidRPr="003B0357" w:rsidRDefault="001544DE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Мониторинг результатов образования образовател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ных учрежд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ний Каменск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го городского округа</w:t>
            </w:r>
          </w:p>
        </w:tc>
        <w:tc>
          <w:tcPr>
            <w:tcW w:w="633" w:type="pct"/>
            <w:vMerge w:val="restart"/>
          </w:tcPr>
          <w:p w:rsidR="001544DE" w:rsidRPr="003B0357" w:rsidRDefault="001544DE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Управление о</w:t>
            </w:r>
            <w:r w:rsidRPr="003B0357">
              <w:rPr>
                <w:sz w:val="22"/>
                <w:szCs w:val="22"/>
              </w:rPr>
              <w:t>б</w:t>
            </w:r>
            <w:r w:rsidRPr="003B0357">
              <w:rPr>
                <w:sz w:val="22"/>
                <w:szCs w:val="22"/>
              </w:rPr>
              <w:t>разования</w:t>
            </w:r>
          </w:p>
        </w:tc>
      </w:tr>
      <w:tr w:rsidR="001544DE" w:rsidRPr="000312B7" w:rsidTr="00DD6ED0">
        <w:trPr>
          <w:trHeight w:val="378"/>
        </w:trPr>
        <w:tc>
          <w:tcPr>
            <w:tcW w:w="1499" w:type="pct"/>
            <w:vMerge/>
            <w:vAlign w:val="center"/>
          </w:tcPr>
          <w:p w:rsidR="001544DE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FB3092" w:rsidRDefault="001544DE" w:rsidP="00C901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3B0357" w:rsidRDefault="001544DE" w:rsidP="002B788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2.Сетевое взаимодействие субъектов образовательного </w:t>
            </w:r>
            <w:r w:rsidRPr="003B0357">
              <w:rPr>
                <w:sz w:val="22"/>
                <w:szCs w:val="22"/>
              </w:rPr>
              <w:lastRenderedPageBreak/>
              <w:t>процесса</w:t>
            </w:r>
          </w:p>
        </w:tc>
        <w:tc>
          <w:tcPr>
            <w:tcW w:w="496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lastRenderedPageBreak/>
              <w:t>2014-2016 гг.</w:t>
            </w:r>
          </w:p>
        </w:tc>
        <w:tc>
          <w:tcPr>
            <w:tcW w:w="558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Применение ИКТ с испол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lastRenderedPageBreak/>
              <w:t>зованием д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>станционных образовател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ных технол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гий в образ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вательном процессе</w:t>
            </w:r>
          </w:p>
        </w:tc>
        <w:tc>
          <w:tcPr>
            <w:tcW w:w="633" w:type="pct"/>
            <w:vMerge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rPr>
          <w:trHeight w:val="378"/>
        </w:trPr>
        <w:tc>
          <w:tcPr>
            <w:tcW w:w="1499" w:type="pct"/>
            <w:vMerge/>
            <w:vAlign w:val="center"/>
          </w:tcPr>
          <w:p w:rsidR="001544DE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FB3092" w:rsidRDefault="001544DE" w:rsidP="00C901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3B0357" w:rsidRDefault="001544DE" w:rsidP="0030082C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3.Участие в диагностических контрольных работах, репет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>ционном тестировании для обучающихся выпускных классов</w:t>
            </w:r>
          </w:p>
          <w:p w:rsidR="001544DE" w:rsidRPr="003B0357" w:rsidRDefault="001544DE" w:rsidP="002B788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1544DE" w:rsidRPr="003B0357" w:rsidRDefault="001544DE" w:rsidP="0030082C">
            <w:pPr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Повышение качества ре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лизации общ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образовател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ных программ</w:t>
            </w:r>
          </w:p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rPr>
          <w:trHeight w:val="378"/>
        </w:trPr>
        <w:tc>
          <w:tcPr>
            <w:tcW w:w="1499" w:type="pct"/>
            <w:vMerge/>
            <w:vAlign w:val="center"/>
          </w:tcPr>
          <w:p w:rsidR="001544DE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1544DE" w:rsidRPr="00FB3092" w:rsidRDefault="001544DE" w:rsidP="00C901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1544DE" w:rsidRDefault="001544DE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1544DE" w:rsidRPr="003B0357" w:rsidRDefault="001544DE" w:rsidP="002B788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4. Взаимопроверка ОУ по в</w:t>
            </w:r>
            <w:r w:rsidRPr="003B0357">
              <w:rPr>
                <w:sz w:val="22"/>
                <w:szCs w:val="22"/>
              </w:rPr>
              <w:t>ы</w:t>
            </w:r>
            <w:r w:rsidRPr="003B0357">
              <w:rPr>
                <w:sz w:val="22"/>
                <w:szCs w:val="22"/>
              </w:rPr>
              <w:t>полнению мероприятий по о</w:t>
            </w:r>
            <w:r w:rsidRPr="003B0357">
              <w:rPr>
                <w:sz w:val="22"/>
                <w:szCs w:val="22"/>
              </w:rPr>
              <w:t>р</w:t>
            </w:r>
            <w:r w:rsidRPr="003B0357">
              <w:rPr>
                <w:sz w:val="22"/>
                <w:szCs w:val="22"/>
              </w:rPr>
              <w:t>ганизации и ликвидации выя</w:t>
            </w:r>
            <w:r w:rsidRPr="003B0357">
              <w:rPr>
                <w:sz w:val="22"/>
                <w:szCs w:val="22"/>
              </w:rPr>
              <w:t>в</w:t>
            </w:r>
            <w:r w:rsidRPr="003B0357">
              <w:rPr>
                <w:sz w:val="22"/>
                <w:szCs w:val="22"/>
              </w:rPr>
              <w:t>ленных пробелов обучающи</w:t>
            </w:r>
            <w:r w:rsidRPr="003B0357">
              <w:rPr>
                <w:sz w:val="22"/>
                <w:szCs w:val="22"/>
              </w:rPr>
              <w:t>х</w:t>
            </w:r>
            <w:r w:rsidRPr="003B0357">
              <w:rPr>
                <w:sz w:val="22"/>
                <w:szCs w:val="22"/>
              </w:rPr>
              <w:t>ся</w:t>
            </w:r>
          </w:p>
        </w:tc>
        <w:tc>
          <w:tcPr>
            <w:tcW w:w="496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Повышение качества ре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лизации общ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образовател</w:t>
            </w:r>
            <w:r w:rsidRPr="003B0357">
              <w:rPr>
                <w:sz w:val="22"/>
                <w:szCs w:val="22"/>
              </w:rPr>
              <w:t>ь</w:t>
            </w:r>
            <w:r w:rsidRPr="003B0357">
              <w:rPr>
                <w:sz w:val="22"/>
                <w:szCs w:val="22"/>
              </w:rPr>
              <w:t>ных программ</w:t>
            </w:r>
          </w:p>
        </w:tc>
        <w:tc>
          <w:tcPr>
            <w:tcW w:w="633" w:type="pct"/>
            <w:vMerge/>
          </w:tcPr>
          <w:p w:rsidR="001544DE" w:rsidRPr="003B0357" w:rsidRDefault="001544DE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20444" w:rsidRPr="000312B7" w:rsidTr="00BE42A0">
        <w:trPr>
          <w:trHeight w:val="219"/>
        </w:trPr>
        <w:tc>
          <w:tcPr>
            <w:tcW w:w="1499" w:type="pct"/>
            <w:vMerge w:val="restart"/>
            <w:vAlign w:val="center"/>
          </w:tcPr>
          <w:p w:rsidR="00C20444" w:rsidRPr="000312B7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FB3092">
              <w:rPr>
                <w:sz w:val="22"/>
                <w:szCs w:val="22"/>
              </w:rPr>
              <w:t>Доля муниципальных общеобразов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тельных учреждений, здания которых нах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дятся в аварийном состоянии или требуют капитального ремонта, в общем количестве муниципальных общеобразова</w:t>
            </w:r>
            <w:r>
              <w:rPr>
                <w:sz w:val="22"/>
                <w:szCs w:val="22"/>
              </w:rPr>
              <w:t>тельных учреждений</w:t>
            </w:r>
          </w:p>
        </w:tc>
        <w:tc>
          <w:tcPr>
            <w:tcW w:w="330" w:type="pct"/>
            <w:vMerge w:val="restart"/>
            <w:vAlign w:val="center"/>
          </w:tcPr>
          <w:p w:rsidR="00C20444" w:rsidRPr="000312B7" w:rsidRDefault="00C20444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–64,3</w:t>
            </w:r>
          </w:p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–57,1</w:t>
            </w:r>
          </w:p>
          <w:p w:rsidR="00C20444" w:rsidRDefault="00C20444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–49,9</w:t>
            </w:r>
          </w:p>
        </w:tc>
        <w:tc>
          <w:tcPr>
            <w:tcW w:w="1060" w:type="pct"/>
          </w:tcPr>
          <w:p w:rsidR="00C20444" w:rsidRPr="003B0357" w:rsidRDefault="00C20444" w:rsidP="00C20444">
            <w:pPr>
              <w:jc w:val="both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1. Замена кровли в основном здании, полов в спортзале в МКОУ «Сосновская СОШ» </w:t>
            </w:r>
          </w:p>
        </w:tc>
        <w:tc>
          <w:tcPr>
            <w:tcW w:w="496" w:type="pct"/>
          </w:tcPr>
          <w:p w:rsidR="00C20444" w:rsidRPr="003B0357" w:rsidRDefault="00C20444" w:rsidP="00C936A8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3B0357">
                <w:rPr>
                  <w:sz w:val="22"/>
                  <w:szCs w:val="22"/>
                </w:rPr>
                <w:t>2015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 w:val="restar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Снижение д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ли ОУ, здания которых нах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дятся в ав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рийном сост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янии или тр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буют кап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>тального р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монта</w:t>
            </w:r>
          </w:p>
        </w:tc>
        <w:tc>
          <w:tcPr>
            <w:tcW w:w="633" w:type="pct"/>
            <w:vMerge w:val="restart"/>
          </w:tcPr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B62A0B" w:rsidRDefault="00B62A0B" w:rsidP="002B7884">
            <w:pPr>
              <w:jc w:val="center"/>
              <w:rPr>
                <w:sz w:val="22"/>
                <w:szCs w:val="22"/>
              </w:rPr>
            </w:pPr>
          </w:p>
          <w:p w:rsidR="00C20444" w:rsidRPr="003B0357" w:rsidRDefault="00B62A0B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lastRenderedPageBreak/>
              <w:t>Управление о</w:t>
            </w:r>
            <w:r w:rsidRPr="003B0357">
              <w:rPr>
                <w:sz w:val="22"/>
                <w:szCs w:val="22"/>
              </w:rPr>
              <w:t>б</w:t>
            </w:r>
            <w:r w:rsidRPr="003B0357">
              <w:rPr>
                <w:sz w:val="22"/>
                <w:szCs w:val="22"/>
              </w:rPr>
              <w:t>разования</w:t>
            </w:r>
          </w:p>
        </w:tc>
      </w:tr>
      <w:tr w:rsidR="00C20444" w:rsidRPr="000312B7" w:rsidTr="00DD6ED0">
        <w:trPr>
          <w:trHeight w:val="216"/>
        </w:trPr>
        <w:tc>
          <w:tcPr>
            <w:tcW w:w="1499" w:type="pct"/>
            <w:vMerge/>
            <w:vAlign w:val="center"/>
          </w:tcPr>
          <w:p w:rsidR="00C20444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20444" w:rsidRPr="00FB3092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20444" w:rsidRPr="003B0357" w:rsidRDefault="00C20444" w:rsidP="00C20444">
            <w:pPr>
              <w:jc w:val="both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2. Замена кровли в основном здании, полов в спортзале  МКОУ «</w:t>
            </w:r>
            <w:proofErr w:type="spellStart"/>
            <w:r w:rsidRPr="003B0357">
              <w:rPr>
                <w:sz w:val="22"/>
                <w:szCs w:val="22"/>
              </w:rPr>
              <w:t>Рыбниковская</w:t>
            </w:r>
            <w:proofErr w:type="spellEnd"/>
            <w:r w:rsidRPr="003B0357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496" w:type="pc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B0357">
                <w:rPr>
                  <w:sz w:val="22"/>
                  <w:szCs w:val="22"/>
                </w:rPr>
                <w:t>2014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20444" w:rsidRPr="000312B7" w:rsidTr="00DD6ED0">
        <w:trPr>
          <w:trHeight w:val="216"/>
        </w:trPr>
        <w:tc>
          <w:tcPr>
            <w:tcW w:w="1499" w:type="pct"/>
            <w:vMerge/>
            <w:vAlign w:val="center"/>
          </w:tcPr>
          <w:p w:rsidR="00C20444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20444" w:rsidRPr="00FB3092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20444" w:rsidRPr="003B0357" w:rsidRDefault="00C20444" w:rsidP="00C2044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3. Строительство двухэтажн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 xml:space="preserve">го </w:t>
            </w:r>
            <w:proofErr w:type="spellStart"/>
            <w:r w:rsidRPr="003B0357">
              <w:rPr>
                <w:sz w:val="22"/>
                <w:szCs w:val="22"/>
              </w:rPr>
              <w:t>пристроя</w:t>
            </w:r>
            <w:proofErr w:type="spellEnd"/>
            <w:r w:rsidRPr="003B0357">
              <w:rPr>
                <w:sz w:val="22"/>
                <w:szCs w:val="22"/>
              </w:rPr>
              <w:t xml:space="preserve"> к основному зд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нию МКОУ «</w:t>
            </w:r>
            <w:proofErr w:type="spellStart"/>
            <w:r w:rsidRPr="003B0357">
              <w:rPr>
                <w:sz w:val="22"/>
                <w:szCs w:val="22"/>
              </w:rPr>
              <w:t>Маминская</w:t>
            </w:r>
            <w:proofErr w:type="spellEnd"/>
            <w:r w:rsidRPr="003B0357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496" w:type="pc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B0357">
                <w:rPr>
                  <w:sz w:val="22"/>
                  <w:szCs w:val="22"/>
                </w:rPr>
                <w:t>2014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20444" w:rsidRPr="000312B7" w:rsidTr="00DD6ED0">
        <w:trPr>
          <w:trHeight w:val="216"/>
        </w:trPr>
        <w:tc>
          <w:tcPr>
            <w:tcW w:w="1499" w:type="pct"/>
            <w:vMerge/>
            <w:vAlign w:val="center"/>
          </w:tcPr>
          <w:p w:rsidR="00C20444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20444" w:rsidRPr="00FB3092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20444" w:rsidRPr="003B0357" w:rsidRDefault="00C20444" w:rsidP="00C2044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4.Замена системы канализ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ции, полов второго этажа МКОУ «Каменская СОШ»</w:t>
            </w:r>
          </w:p>
        </w:tc>
        <w:tc>
          <w:tcPr>
            <w:tcW w:w="496" w:type="pc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B0357">
                <w:rPr>
                  <w:sz w:val="22"/>
                  <w:szCs w:val="22"/>
                </w:rPr>
                <w:t>2015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20444" w:rsidRPr="000312B7" w:rsidTr="00DD6ED0">
        <w:trPr>
          <w:trHeight w:val="216"/>
        </w:trPr>
        <w:tc>
          <w:tcPr>
            <w:tcW w:w="1499" w:type="pct"/>
            <w:vMerge/>
            <w:vAlign w:val="center"/>
          </w:tcPr>
          <w:p w:rsidR="00C20444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20444" w:rsidRPr="00FB3092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20444" w:rsidRPr="003B0357" w:rsidRDefault="00C20444" w:rsidP="0030082C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5.Ремонт туалетов и полов первого этажа в МКОУ «</w:t>
            </w:r>
            <w:proofErr w:type="spellStart"/>
            <w:r w:rsidRPr="003B0357">
              <w:rPr>
                <w:sz w:val="22"/>
                <w:szCs w:val="22"/>
              </w:rPr>
              <w:t>Пир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говская</w:t>
            </w:r>
            <w:proofErr w:type="spellEnd"/>
            <w:r w:rsidRPr="003B0357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496" w:type="pc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B0357">
                <w:rPr>
                  <w:sz w:val="22"/>
                  <w:szCs w:val="22"/>
                </w:rPr>
                <w:t>2015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20444" w:rsidRPr="000312B7" w:rsidTr="00DD6ED0">
        <w:trPr>
          <w:trHeight w:val="216"/>
        </w:trPr>
        <w:tc>
          <w:tcPr>
            <w:tcW w:w="1499" w:type="pct"/>
            <w:vMerge/>
            <w:vAlign w:val="center"/>
          </w:tcPr>
          <w:p w:rsidR="00C20444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20444" w:rsidRPr="00FB3092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20444" w:rsidRPr="003B0357" w:rsidRDefault="00C20444" w:rsidP="00C2044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6.Замена кровли, перекрытий, ремонт спортзала, замена п</w:t>
            </w:r>
            <w:r w:rsidRPr="003B0357">
              <w:rPr>
                <w:sz w:val="22"/>
                <w:szCs w:val="22"/>
              </w:rPr>
              <w:t>о</w:t>
            </w:r>
            <w:r w:rsidRPr="003B0357">
              <w:rPr>
                <w:sz w:val="22"/>
                <w:szCs w:val="22"/>
              </w:rPr>
              <w:t>лов в коридорах, установка новых оконных блоков в МКОУ «</w:t>
            </w:r>
            <w:proofErr w:type="spellStart"/>
            <w:r w:rsidRPr="003B0357">
              <w:rPr>
                <w:sz w:val="22"/>
                <w:szCs w:val="22"/>
              </w:rPr>
              <w:t>Маминская</w:t>
            </w:r>
            <w:proofErr w:type="spellEnd"/>
            <w:r w:rsidRPr="003B0357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496" w:type="pc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B0357">
                <w:rPr>
                  <w:sz w:val="22"/>
                  <w:szCs w:val="22"/>
                </w:rPr>
                <w:t>2016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C20444" w:rsidRPr="000312B7" w:rsidTr="00DD6ED0">
        <w:trPr>
          <w:trHeight w:val="216"/>
        </w:trPr>
        <w:tc>
          <w:tcPr>
            <w:tcW w:w="1499" w:type="pct"/>
            <w:vMerge/>
            <w:vAlign w:val="center"/>
          </w:tcPr>
          <w:p w:rsidR="00C20444" w:rsidRDefault="00C20444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20444" w:rsidRPr="00FB3092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20444" w:rsidRDefault="00C20444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20444" w:rsidRPr="003B0357" w:rsidRDefault="00C20444" w:rsidP="00C2044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7. Замена системы отопления в основной школе МКОУ «</w:t>
            </w:r>
            <w:proofErr w:type="spellStart"/>
            <w:r w:rsidRPr="003B0357">
              <w:rPr>
                <w:sz w:val="22"/>
                <w:szCs w:val="22"/>
              </w:rPr>
              <w:t>Ко</w:t>
            </w:r>
            <w:r w:rsidRPr="003B0357">
              <w:rPr>
                <w:sz w:val="22"/>
                <w:szCs w:val="22"/>
              </w:rPr>
              <w:t>л</w:t>
            </w:r>
            <w:r w:rsidRPr="003B0357">
              <w:rPr>
                <w:sz w:val="22"/>
                <w:szCs w:val="22"/>
              </w:rPr>
              <w:t>чеданская</w:t>
            </w:r>
            <w:proofErr w:type="spellEnd"/>
            <w:r w:rsidRPr="003B0357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496" w:type="pct"/>
          </w:tcPr>
          <w:p w:rsidR="00C20444" w:rsidRPr="003B0357" w:rsidRDefault="00C20444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B0357">
                <w:rPr>
                  <w:sz w:val="22"/>
                  <w:szCs w:val="22"/>
                </w:rPr>
                <w:t>2016 г</w:t>
              </w:r>
            </w:smartTag>
            <w:r w:rsidRPr="003B0357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20444" w:rsidRPr="003B0357" w:rsidRDefault="00C20444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8F2FBD" w:rsidRPr="000312B7" w:rsidTr="008F2FBD">
        <w:trPr>
          <w:trHeight w:val="335"/>
        </w:trPr>
        <w:tc>
          <w:tcPr>
            <w:tcW w:w="1499" w:type="pct"/>
            <w:vMerge w:val="restart"/>
            <w:vAlign w:val="center"/>
          </w:tcPr>
          <w:p w:rsidR="008F2FBD" w:rsidRPr="000312B7" w:rsidRDefault="008F2FBD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F47060">
              <w:rPr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330" w:type="pct"/>
            <w:vMerge w:val="restart"/>
            <w:vAlign w:val="center"/>
          </w:tcPr>
          <w:p w:rsidR="008F2FBD" w:rsidRPr="000312B7" w:rsidRDefault="008F2FBD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8F2FBD" w:rsidRDefault="008F2FBD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–89</w:t>
            </w:r>
          </w:p>
          <w:p w:rsidR="008F2FBD" w:rsidRDefault="008F2FBD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–89</w:t>
            </w:r>
          </w:p>
          <w:p w:rsidR="008F2FBD" w:rsidRDefault="008F2FBD" w:rsidP="002E34A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–89</w:t>
            </w:r>
          </w:p>
        </w:tc>
        <w:tc>
          <w:tcPr>
            <w:tcW w:w="1060" w:type="pct"/>
          </w:tcPr>
          <w:p w:rsidR="008F2FBD" w:rsidRPr="003B0357" w:rsidRDefault="008F2FBD" w:rsidP="0030082C">
            <w:pPr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 реорганизация неэффекти</w:t>
            </w:r>
            <w:r w:rsidRPr="003B0357">
              <w:rPr>
                <w:sz w:val="22"/>
                <w:szCs w:val="22"/>
              </w:rPr>
              <w:t>в</w:t>
            </w:r>
            <w:r w:rsidRPr="003B0357">
              <w:rPr>
                <w:sz w:val="22"/>
                <w:szCs w:val="22"/>
              </w:rPr>
              <w:t>ных учреждений культуры; оптимизация ресурсов и шт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тов учреждений, изменение типа муниципальных учрежд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 xml:space="preserve">ний, расширение сети </w:t>
            </w:r>
            <w:proofErr w:type="spellStart"/>
            <w:r w:rsidRPr="003B0357">
              <w:rPr>
                <w:sz w:val="22"/>
                <w:szCs w:val="22"/>
              </w:rPr>
              <w:t>внест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ционарного</w:t>
            </w:r>
            <w:proofErr w:type="spellEnd"/>
            <w:r w:rsidRPr="003B0357">
              <w:rPr>
                <w:sz w:val="22"/>
                <w:szCs w:val="22"/>
              </w:rPr>
              <w:t xml:space="preserve"> обслуживания населения.</w:t>
            </w:r>
          </w:p>
        </w:tc>
        <w:tc>
          <w:tcPr>
            <w:tcW w:w="496" w:type="pct"/>
          </w:tcPr>
          <w:p w:rsidR="008F2FBD" w:rsidRPr="003B0357" w:rsidRDefault="008F2FBD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2013г.</w:t>
            </w:r>
          </w:p>
        </w:tc>
        <w:tc>
          <w:tcPr>
            <w:tcW w:w="558" w:type="pct"/>
            <w:vMerge w:val="restart"/>
            <w:vAlign w:val="center"/>
          </w:tcPr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Default="008F2FBD" w:rsidP="008F2FBD">
            <w:pPr>
              <w:jc w:val="center"/>
              <w:rPr>
                <w:sz w:val="22"/>
                <w:szCs w:val="22"/>
              </w:rPr>
            </w:pPr>
          </w:p>
          <w:p w:rsidR="008F2FBD" w:rsidRPr="003B0357" w:rsidRDefault="008F2FBD" w:rsidP="008F2FBD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обеспече</w:t>
            </w:r>
            <w:r w:rsidRPr="003B0357">
              <w:rPr>
                <w:sz w:val="22"/>
                <w:szCs w:val="22"/>
              </w:rPr>
              <w:t>н</w:t>
            </w:r>
            <w:r w:rsidRPr="003B0357">
              <w:rPr>
                <w:sz w:val="22"/>
                <w:szCs w:val="22"/>
              </w:rPr>
              <w:t>ность  насел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ния клубами и учреждениями клубного типа</w:t>
            </w:r>
          </w:p>
          <w:p w:rsidR="008F2FBD" w:rsidRPr="003B0357" w:rsidRDefault="008F2FBD" w:rsidP="008F2F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Default="008F2FBD" w:rsidP="0030082C">
            <w:pPr>
              <w:rPr>
                <w:sz w:val="22"/>
                <w:szCs w:val="22"/>
              </w:rPr>
            </w:pPr>
          </w:p>
          <w:p w:rsidR="008F2FBD" w:rsidRPr="003B0357" w:rsidRDefault="008F2FBD" w:rsidP="0030082C">
            <w:r w:rsidRPr="003B0357">
              <w:rPr>
                <w:sz w:val="22"/>
                <w:szCs w:val="22"/>
              </w:rPr>
              <w:t>Управление культуры, спорта и делам молод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жи</w:t>
            </w:r>
          </w:p>
        </w:tc>
      </w:tr>
      <w:tr w:rsidR="008F2FBD" w:rsidRPr="000312B7" w:rsidTr="00DD6ED0">
        <w:trPr>
          <w:trHeight w:val="335"/>
        </w:trPr>
        <w:tc>
          <w:tcPr>
            <w:tcW w:w="1499" w:type="pct"/>
            <w:vMerge/>
            <w:vAlign w:val="center"/>
          </w:tcPr>
          <w:p w:rsidR="008F2FBD" w:rsidRDefault="008F2FBD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8F2FBD" w:rsidRPr="00FB3092" w:rsidRDefault="008F2FBD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8F2FBD" w:rsidRDefault="008F2FBD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8F2FBD" w:rsidRPr="003B0357" w:rsidRDefault="008F2FBD" w:rsidP="002B788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реорганизация неэффективных учреждений культуры; опт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 xml:space="preserve">мизация ресурсов и штатов учреждений, расширение сети </w:t>
            </w:r>
            <w:proofErr w:type="spellStart"/>
            <w:r w:rsidRPr="003B0357">
              <w:rPr>
                <w:sz w:val="22"/>
                <w:szCs w:val="22"/>
              </w:rPr>
              <w:t>внестационарного</w:t>
            </w:r>
            <w:proofErr w:type="spellEnd"/>
            <w:r w:rsidRPr="003B0357">
              <w:rPr>
                <w:sz w:val="22"/>
                <w:szCs w:val="22"/>
              </w:rPr>
              <w:t xml:space="preserve"> обслужив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>ния населения</w:t>
            </w:r>
          </w:p>
        </w:tc>
        <w:tc>
          <w:tcPr>
            <w:tcW w:w="496" w:type="pct"/>
          </w:tcPr>
          <w:p w:rsidR="008F2FBD" w:rsidRPr="003B0357" w:rsidRDefault="008F2FBD" w:rsidP="00C936A8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2014 г.</w:t>
            </w:r>
          </w:p>
        </w:tc>
        <w:tc>
          <w:tcPr>
            <w:tcW w:w="558" w:type="pct"/>
            <w:vMerge/>
          </w:tcPr>
          <w:p w:rsidR="008F2FBD" w:rsidRPr="003B0357" w:rsidRDefault="008F2FBD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8F2FBD" w:rsidRPr="003B0357" w:rsidRDefault="008F2FBD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8F2FBD" w:rsidRPr="000312B7" w:rsidTr="00DD6ED0">
        <w:trPr>
          <w:trHeight w:val="335"/>
        </w:trPr>
        <w:tc>
          <w:tcPr>
            <w:tcW w:w="1499" w:type="pct"/>
            <w:vMerge/>
            <w:vAlign w:val="center"/>
          </w:tcPr>
          <w:p w:rsidR="008F2FBD" w:rsidRDefault="008F2FBD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8F2FBD" w:rsidRPr="00FB3092" w:rsidRDefault="008F2FBD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8F2FBD" w:rsidRDefault="008F2FBD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8F2FBD" w:rsidRPr="003B0357" w:rsidRDefault="008F2FBD" w:rsidP="002B7884">
            <w:pPr>
              <w:widowControl w:val="0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реорганизация неэффективных учреждений культуры; опт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 xml:space="preserve">мизация ресурсов и штатов учреждений, расширение сети </w:t>
            </w:r>
            <w:proofErr w:type="spellStart"/>
            <w:r w:rsidRPr="003B0357">
              <w:rPr>
                <w:sz w:val="22"/>
                <w:szCs w:val="22"/>
              </w:rPr>
              <w:t>внестационарного</w:t>
            </w:r>
            <w:proofErr w:type="spellEnd"/>
            <w:r w:rsidRPr="003B0357">
              <w:rPr>
                <w:sz w:val="22"/>
                <w:szCs w:val="22"/>
              </w:rPr>
              <w:t xml:space="preserve"> обслужив</w:t>
            </w:r>
            <w:r w:rsidRPr="003B0357">
              <w:rPr>
                <w:sz w:val="22"/>
                <w:szCs w:val="22"/>
              </w:rPr>
              <w:t>а</w:t>
            </w:r>
            <w:r w:rsidRPr="003B0357">
              <w:rPr>
                <w:sz w:val="22"/>
                <w:szCs w:val="22"/>
              </w:rPr>
              <w:t xml:space="preserve">ния населения </w:t>
            </w:r>
          </w:p>
        </w:tc>
        <w:tc>
          <w:tcPr>
            <w:tcW w:w="496" w:type="pct"/>
          </w:tcPr>
          <w:p w:rsidR="008F2FBD" w:rsidRPr="003B0357" w:rsidRDefault="008F2FBD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2015 г.</w:t>
            </w:r>
          </w:p>
        </w:tc>
        <w:tc>
          <w:tcPr>
            <w:tcW w:w="558" w:type="pct"/>
            <w:vMerge/>
          </w:tcPr>
          <w:p w:rsidR="008F2FBD" w:rsidRPr="003B0357" w:rsidRDefault="008F2FBD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8F2FBD" w:rsidRPr="003B0357" w:rsidRDefault="008F2FBD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7502BF" w:rsidRPr="000312B7" w:rsidTr="0030082C">
        <w:trPr>
          <w:trHeight w:val="255"/>
        </w:trPr>
        <w:tc>
          <w:tcPr>
            <w:tcW w:w="1499" w:type="pct"/>
            <w:vMerge w:val="restart"/>
            <w:vAlign w:val="center"/>
          </w:tcPr>
          <w:p w:rsidR="007502BF" w:rsidRPr="000312B7" w:rsidRDefault="007502BF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F47060">
              <w:rPr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</w:tc>
        <w:tc>
          <w:tcPr>
            <w:tcW w:w="330" w:type="pct"/>
            <w:vMerge w:val="restart"/>
            <w:vAlign w:val="center"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–88,9</w:t>
            </w:r>
          </w:p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–88,9</w:t>
            </w:r>
          </w:p>
          <w:p w:rsidR="007502BF" w:rsidRDefault="007502BF" w:rsidP="002E34A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–88,9</w:t>
            </w:r>
          </w:p>
        </w:tc>
        <w:tc>
          <w:tcPr>
            <w:tcW w:w="1060" w:type="pct"/>
          </w:tcPr>
          <w:p w:rsidR="007502BF" w:rsidRPr="003B0357" w:rsidRDefault="007502BF" w:rsidP="0030082C">
            <w:pPr>
              <w:rPr>
                <w:sz w:val="22"/>
                <w:szCs w:val="22"/>
              </w:rPr>
            </w:pPr>
            <w:r w:rsidRPr="003B0357">
              <w:rPr>
                <w:sz w:val="24"/>
                <w:szCs w:val="24"/>
              </w:rPr>
              <w:t xml:space="preserve"> </w:t>
            </w:r>
            <w:r w:rsidRPr="003B0357">
              <w:rPr>
                <w:sz w:val="22"/>
                <w:szCs w:val="22"/>
              </w:rPr>
              <w:t>реорганизация неэффекти</w:t>
            </w:r>
            <w:r w:rsidRPr="003B0357">
              <w:rPr>
                <w:sz w:val="22"/>
                <w:szCs w:val="22"/>
              </w:rPr>
              <w:t>в</w:t>
            </w:r>
            <w:r w:rsidRPr="003B0357">
              <w:rPr>
                <w:sz w:val="22"/>
                <w:szCs w:val="22"/>
              </w:rPr>
              <w:t>ных библиотек; оптимизация ресурсов и штатов учрежд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ний, изменение типа муниц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>пальных учреждений, расш</w:t>
            </w:r>
            <w:r w:rsidRPr="003B0357">
              <w:rPr>
                <w:sz w:val="22"/>
                <w:szCs w:val="22"/>
              </w:rPr>
              <w:t>и</w:t>
            </w:r>
            <w:r w:rsidRPr="003B0357">
              <w:rPr>
                <w:sz w:val="22"/>
                <w:szCs w:val="22"/>
              </w:rPr>
              <w:t xml:space="preserve">рение сети </w:t>
            </w:r>
            <w:proofErr w:type="spellStart"/>
            <w:r w:rsidRPr="003B0357">
              <w:rPr>
                <w:sz w:val="22"/>
                <w:szCs w:val="22"/>
              </w:rPr>
              <w:t>внестационарного</w:t>
            </w:r>
            <w:proofErr w:type="spellEnd"/>
            <w:r w:rsidRPr="003B0357">
              <w:rPr>
                <w:sz w:val="22"/>
                <w:szCs w:val="22"/>
              </w:rPr>
              <w:t xml:space="preserve"> обслуживания населения.</w:t>
            </w:r>
          </w:p>
        </w:tc>
        <w:tc>
          <w:tcPr>
            <w:tcW w:w="496" w:type="pct"/>
          </w:tcPr>
          <w:p w:rsidR="007502BF" w:rsidRPr="003B0357" w:rsidRDefault="007502BF" w:rsidP="0030082C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>- 2014</w:t>
            </w:r>
            <w:r w:rsidRPr="003B0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vMerge w:val="restart"/>
          </w:tcPr>
          <w:p w:rsidR="007502BF" w:rsidRPr="003B0357" w:rsidRDefault="007502BF" w:rsidP="0030082C">
            <w:pPr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>обеспече</w:t>
            </w:r>
            <w:r w:rsidRPr="003B0357">
              <w:rPr>
                <w:sz w:val="22"/>
                <w:szCs w:val="22"/>
              </w:rPr>
              <w:t>н</w:t>
            </w:r>
            <w:r w:rsidRPr="003B0357">
              <w:rPr>
                <w:sz w:val="22"/>
                <w:szCs w:val="22"/>
              </w:rPr>
              <w:t>ность  насел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ния библиот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ками</w:t>
            </w:r>
          </w:p>
          <w:p w:rsidR="007502BF" w:rsidRPr="003B035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:rsidR="007502BF" w:rsidRPr="003B0357" w:rsidRDefault="007502BF" w:rsidP="0030082C">
            <w:r w:rsidRPr="003B0357">
              <w:rPr>
                <w:sz w:val="22"/>
                <w:szCs w:val="22"/>
              </w:rPr>
              <w:t>Управление культуры, спорта и делам молод</w:t>
            </w:r>
            <w:r w:rsidRPr="003B0357">
              <w:rPr>
                <w:sz w:val="22"/>
                <w:szCs w:val="22"/>
              </w:rPr>
              <w:t>е</w:t>
            </w:r>
            <w:r w:rsidRPr="003B0357">
              <w:rPr>
                <w:sz w:val="22"/>
                <w:szCs w:val="22"/>
              </w:rPr>
              <w:t>жи</w:t>
            </w:r>
          </w:p>
        </w:tc>
      </w:tr>
      <w:tr w:rsidR="007502BF" w:rsidRPr="000312B7" w:rsidTr="00DD6ED0">
        <w:trPr>
          <w:trHeight w:val="255"/>
        </w:trPr>
        <w:tc>
          <w:tcPr>
            <w:tcW w:w="1499" w:type="pct"/>
            <w:vMerge/>
            <w:vAlign w:val="center"/>
          </w:tcPr>
          <w:p w:rsidR="007502BF" w:rsidRDefault="007502BF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7502BF" w:rsidRPr="00FB3092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7502BF" w:rsidRDefault="007502BF" w:rsidP="002B7884">
            <w:pPr>
              <w:widowControl w:val="0"/>
              <w:rPr>
                <w:sz w:val="22"/>
                <w:szCs w:val="22"/>
              </w:rPr>
            </w:pPr>
            <w:r w:rsidRPr="00F20FAE">
              <w:rPr>
                <w:color w:val="000000"/>
                <w:sz w:val="22"/>
                <w:szCs w:val="22"/>
              </w:rPr>
              <w:t xml:space="preserve"> реорганизация неэффекти</w:t>
            </w:r>
            <w:r w:rsidRPr="00F20FAE">
              <w:rPr>
                <w:color w:val="000000"/>
                <w:sz w:val="22"/>
                <w:szCs w:val="22"/>
              </w:rPr>
              <w:t>в</w:t>
            </w:r>
            <w:r w:rsidRPr="00F20FAE">
              <w:rPr>
                <w:color w:val="000000"/>
                <w:sz w:val="22"/>
                <w:szCs w:val="22"/>
              </w:rPr>
              <w:t xml:space="preserve">ных </w:t>
            </w:r>
            <w:proofErr w:type="spellStart"/>
            <w:r w:rsidRPr="00F20FAE">
              <w:rPr>
                <w:color w:val="000000"/>
                <w:sz w:val="22"/>
                <w:szCs w:val="22"/>
              </w:rPr>
              <w:t>библиотек;</w:t>
            </w:r>
            <w:r w:rsidRPr="00F20FAE">
              <w:rPr>
                <w:sz w:val="22"/>
                <w:szCs w:val="22"/>
              </w:rPr>
              <w:t>оптимизация</w:t>
            </w:r>
            <w:proofErr w:type="spellEnd"/>
            <w:r w:rsidRPr="00F20FAE">
              <w:rPr>
                <w:sz w:val="22"/>
                <w:szCs w:val="22"/>
              </w:rPr>
              <w:t xml:space="preserve"> ресурсов и штатов учрежд</w:t>
            </w:r>
            <w:r w:rsidRPr="00F20FAE">
              <w:rPr>
                <w:sz w:val="22"/>
                <w:szCs w:val="22"/>
              </w:rPr>
              <w:t>е</w:t>
            </w:r>
            <w:r w:rsidRPr="00F20FAE">
              <w:rPr>
                <w:sz w:val="22"/>
                <w:szCs w:val="22"/>
              </w:rPr>
              <w:t xml:space="preserve">ний, расширение сети </w:t>
            </w:r>
            <w:proofErr w:type="spellStart"/>
            <w:r w:rsidRPr="00F20FAE">
              <w:rPr>
                <w:sz w:val="22"/>
                <w:szCs w:val="22"/>
              </w:rPr>
              <w:t>внест</w:t>
            </w:r>
            <w:r w:rsidRPr="00F20FAE">
              <w:rPr>
                <w:sz w:val="22"/>
                <w:szCs w:val="22"/>
              </w:rPr>
              <w:t>а</w:t>
            </w:r>
            <w:r w:rsidRPr="00F20FAE">
              <w:rPr>
                <w:sz w:val="22"/>
                <w:szCs w:val="22"/>
              </w:rPr>
              <w:t>ционарного</w:t>
            </w:r>
            <w:proofErr w:type="spellEnd"/>
            <w:r w:rsidRPr="00F20FAE">
              <w:rPr>
                <w:sz w:val="22"/>
                <w:szCs w:val="22"/>
              </w:rPr>
              <w:t xml:space="preserve"> обслуживания населения</w:t>
            </w:r>
          </w:p>
        </w:tc>
        <w:tc>
          <w:tcPr>
            <w:tcW w:w="496" w:type="pct"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г.</w:t>
            </w:r>
          </w:p>
        </w:tc>
        <w:tc>
          <w:tcPr>
            <w:tcW w:w="558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7502BF" w:rsidRPr="000312B7" w:rsidTr="00DD6ED0">
        <w:trPr>
          <w:trHeight w:val="255"/>
        </w:trPr>
        <w:tc>
          <w:tcPr>
            <w:tcW w:w="1499" w:type="pct"/>
            <w:vMerge/>
            <w:vAlign w:val="center"/>
          </w:tcPr>
          <w:p w:rsidR="007502BF" w:rsidRDefault="007502BF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7502BF" w:rsidRPr="00FB3092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7502BF" w:rsidRDefault="007502BF" w:rsidP="002B7884">
            <w:pPr>
              <w:widowControl w:val="0"/>
              <w:rPr>
                <w:sz w:val="22"/>
                <w:szCs w:val="22"/>
              </w:rPr>
            </w:pPr>
            <w:r w:rsidRPr="00F20FAE">
              <w:rPr>
                <w:color w:val="000000"/>
                <w:sz w:val="22"/>
                <w:szCs w:val="22"/>
              </w:rPr>
              <w:t xml:space="preserve">реорганизация неэффективных </w:t>
            </w:r>
            <w:proofErr w:type="spellStart"/>
            <w:r w:rsidRPr="00F20FAE">
              <w:rPr>
                <w:color w:val="000000"/>
                <w:sz w:val="22"/>
                <w:szCs w:val="22"/>
              </w:rPr>
              <w:t>библиотек;</w:t>
            </w:r>
            <w:r w:rsidRPr="00F20FAE">
              <w:rPr>
                <w:sz w:val="22"/>
                <w:szCs w:val="22"/>
              </w:rPr>
              <w:t>оптимизация</w:t>
            </w:r>
            <w:proofErr w:type="spellEnd"/>
            <w:r w:rsidRPr="00F20FAE">
              <w:rPr>
                <w:sz w:val="22"/>
                <w:szCs w:val="22"/>
              </w:rPr>
              <w:t xml:space="preserve"> ресу</w:t>
            </w:r>
            <w:r w:rsidRPr="00F20FAE">
              <w:rPr>
                <w:sz w:val="22"/>
                <w:szCs w:val="22"/>
              </w:rPr>
              <w:t>р</w:t>
            </w:r>
            <w:r w:rsidRPr="00F20FAE">
              <w:rPr>
                <w:sz w:val="22"/>
                <w:szCs w:val="22"/>
              </w:rPr>
              <w:t xml:space="preserve">сов и штатов учреждений, расширение сети </w:t>
            </w:r>
            <w:proofErr w:type="spellStart"/>
            <w:r w:rsidRPr="00F20FAE">
              <w:rPr>
                <w:sz w:val="22"/>
                <w:szCs w:val="22"/>
              </w:rPr>
              <w:t>внестаци</w:t>
            </w:r>
            <w:r w:rsidRPr="00F20FAE">
              <w:rPr>
                <w:sz w:val="22"/>
                <w:szCs w:val="22"/>
              </w:rPr>
              <w:t>о</w:t>
            </w:r>
            <w:r w:rsidRPr="00F20FAE">
              <w:rPr>
                <w:sz w:val="22"/>
                <w:szCs w:val="22"/>
              </w:rPr>
              <w:t>нарного</w:t>
            </w:r>
            <w:proofErr w:type="spellEnd"/>
            <w:r w:rsidRPr="00F20FAE">
              <w:rPr>
                <w:sz w:val="22"/>
                <w:szCs w:val="22"/>
              </w:rPr>
              <w:t xml:space="preserve"> обслуживания насел</w:t>
            </w:r>
            <w:r w:rsidRPr="00F20FAE">
              <w:rPr>
                <w:sz w:val="22"/>
                <w:szCs w:val="22"/>
              </w:rPr>
              <w:t>е</w:t>
            </w:r>
            <w:r w:rsidRPr="00F20FAE">
              <w:rPr>
                <w:sz w:val="22"/>
                <w:szCs w:val="22"/>
              </w:rPr>
              <w:t>ния</w:t>
            </w:r>
          </w:p>
        </w:tc>
        <w:tc>
          <w:tcPr>
            <w:tcW w:w="496" w:type="pct"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558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7502BF" w:rsidRPr="000312B7" w:rsidTr="0030082C">
        <w:trPr>
          <w:trHeight w:val="255"/>
        </w:trPr>
        <w:tc>
          <w:tcPr>
            <w:tcW w:w="1499" w:type="pct"/>
            <w:vMerge w:val="restart"/>
            <w:vAlign w:val="center"/>
          </w:tcPr>
          <w:p w:rsidR="007502BF" w:rsidRPr="000312B7" w:rsidRDefault="007502BF" w:rsidP="002B788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F47060">
              <w:rPr>
                <w:sz w:val="22"/>
                <w:szCs w:val="22"/>
              </w:rPr>
              <w:t>Доля населения, систематически зан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мающегося физической культурой и спор</w:t>
            </w:r>
            <w:r>
              <w:rPr>
                <w:sz w:val="22"/>
                <w:szCs w:val="22"/>
              </w:rPr>
              <w:t>том</w:t>
            </w:r>
          </w:p>
        </w:tc>
        <w:tc>
          <w:tcPr>
            <w:tcW w:w="330" w:type="pct"/>
            <w:vMerge w:val="restart"/>
            <w:vAlign w:val="center"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–14,0</w:t>
            </w:r>
          </w:p>
          <w:p w:rsidR="007502BF" w:rsidRDefault="007502B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–15,0</w:t>
            </w:r>
          </w:p>
          <w:p w:rsidR="007502BF" w:rsidRDefault="007502B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–15,5</w:t>
            </w:r>
          </w:p>
        </w:tc>
        <w:tc>
          <w:tcPr>
            <w:tcW w:w="1060" w:type="pct"/>
          </w:tcPr>
          <w:p w:rsidR="007502BF" w:rsidRPr="00A04DC8" w:rsidRDefault="007502BF" w:rsidP="0030082C">
            <w:pPr>
              <w:ind w:firstLine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 инфраструктуры </w:t>
            </w:r>
            <w:r w:rsidRPr="00A04DC8">
              <w:rPr>
                <w:sz w:val="22"/>
                <w:szCs w:val="22"/>
              </w:rPr>
              <w:t xml:space="preserve">сферы физической культуры и спорта; </w:t>
            </w:r>
          </w:p>
          <w:p w:rsidR="007502BF" w:rsidRPr="00F20FAE" w:rsidRDefault="007502BF" w:rsidP="0030082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обеспечение сохранения</w:t>
            </w:r>
            <w:r w:rsidRPr="00A04DC8">
              <w:rPr>
                <w:sz w:val="22"/>
                <w:szCs w:val="22"/>
              </w:rPr>
              <w:t xml:space="preserve"> те</w:t>
            </w:r>
            <w:r w:rsidRPr="00A04DC8">
              <w:rPr>
                <w:sz w:val="22"/>
                <w:szCs w:val="22"/>
              </w:rPr>
              <w:t>м</w:t>
            </w:r>
            <w:r w:rsidRPr="00A04DC8">
              <w:rPr>
                <w:sz w:val="22"/>
                <w:szCs w:val="22"/>
              </w:rPr>
              <w:t>пов капитального ремонта объектов спорта с учетом п</w:t>
            </w:r>
            <w:r w:rsidRPr="00A04DC8">
              <w:rPr>
                <w:sz w:val="22"/>
                <w:szCs w:val="22"/>
              </w:rPr>
              <w:t>о</w:t>
            </w:r>
            <w:r w:rsidRPr="00A04DC8">
              <w:rPr>
                <w:sz w:val="22"/>
                <w:szCs w:val="22"/>
              </w:rPr>
              <w:t>требностей лиц с ограниче</w:t>
            </w:r>
            <w:r w:rsidRPr="00A04DC8">
              <w:rPr>
                <w:sz w:val="22"/>
                <w:szCs w:val="22"/>
              </w:rPr>
              <w:t>н</w:t>
            </w:r>
            <w:r w:rsidRPr="00A04DC8">
              <w:rPr>
                <w:sz w:val="22"/>
                <w:szCs w:val="22"/>
              </w:rPr>
              <w:t xml:space="preserve">ными возможностями здоровья </w:t>
            </w:r>
          </w:p>
        </w:tc>
        <w:tc>
          <w:tcPr>
            <w:tcW w:w="496" w:type="pct"/>
          </w:tcPr>
          <w:p w:rsidR="007502BF" w:rsidRPr="000312B7" w:rsidRDefault="007502BF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2013 г.</w:t>
            </w:r>
          </w:p>
        </w:tc>
        <w:tc>
          <w:tcPr>
            <w:tcW w:w="558" w:type="pct"/>
            <w:vMerge w:val="restart"/>
          </w:tcPr>
          <w:p w:rsidR="007502BF" w:rsidRPr="000312B7" w:rsidRDefault="007502BF" w:rsidP="003008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числа </w:t>
            </w:r>
            <w:r w:rsidRPr="00042303">
              <w:rPr>
                <w:sz w:val="22"/>
                <w:szCs w:val="22"/>
              </w:rPr>
              <w:t>насел</w:t>
            </w:r>
            <w:r w:rsidRPr="00042303">
              <w:rPr>
                <w:sz w:val="22"/>
                <w:szCs w:val="22"/>
              </w:rPr>
              <w:t>е</w:t>
            </w:r>
            <w:r w:rsidRPr="00042303">
              <w:rPr>
                <w:sz w:val="22"/>
                <w:szCs w:val="22"/>
              </w:rPr>
              <w:t>ния, систем</w:t>
            </w:r>
            <w:r w:rsidRPr="00042303">
              <w:rPr>
                <w:sz w:val="22"/>
                <w:szCs w:val="22"/>
              </w:rPr>
              <w:t>а</w:t>
            </w:r>
            <w:r w:rsidRPr="00042303">
              <w:rPr>
                <w:sz w:val="22"/>
                <w:szCs w:val="22"/>
              </w:rPr>
              <w:lastRenderedPageBreak/>
              <w:t>тически зан</w:t>
            </w:r>
            <w:r w:rsidRPr="00042303">
              <w:rPr>
                <w:sz w:val="22"/>
                <w:szCs w:val="22"/>
              </w:rPr>
              <w:t>и</w:t>
            </w:r>
            <w:r w:rsidRPr="00042303">
              <w:rPr>
                <w:sz w:val="22"/>
                <w:szCs w:val="22"/>
              </w:rPr>
              <w:t>мающегося  физической культурой и спортом</w:t>
            </w:r>
            <w:r>
              <w:rPr>
                <w:sz w:val="22"/>
                <w:szCs w:val="22"/>
              </w:rPr>
              <w:t>.</w:t>
            </w:r>
          </w:p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:rsidR="007502BF" w:rsidRDefault="007502BF" w:rsidP="0030082C">
            <w:r w:rsidRPr="00E52C97">
              <w:rPr>
                <w:sz w:val="22"/>
                <w:szCs w:val="22"/>
              </w:rPr>
              <w:lastRenderedPageBreak/>
              <w:t>Управление культуры, спорта и делам молод</w:t>
            </w:r>
            <w:r w:rsidRPr="00E52C97">
              <w:rPr>
                <w:sz w:val="22"/>
                <w:szCs w:val="22"/>
              </w:rPr>
              <w:t>е</w:t>
            </w:r>
            <w:r w:rsidRPr="00E52C97">
              <w:rPr>
                <w:sz w:val="22"/>
                <w:szCs w:val="22"/>
              </w:rPr>
              <w:lastRenderedPageBreak/>
              <w:t>жи</w:t>
            </w:r>
          </w:p>
        </w:tc>
      </w:tr>
      <w:tr w:rsidR="007502BF" w:rsidRPr="000312B7" w:rsidTr="00DD6ED0">
        <w:trPr>
          <w:trHeight w:val="255"/>
        </w:trPr>
        <w:tc>
          <w:tcPr>
            <w:tcW w:w="1499" w:type="pct"/>
            <w:vMerge/>
            <w:vAlign w:val="center"/>
          </w:tcPr>
          <w:p w:rsidR="007502BF" w:rsidRDefault="007502BF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7502BF" w:rsidRPr="00FB3092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7502BF" w:rsidRPr="00A04DC8" w:rsidRDefault="007502BF" w:rsidP="0030082C">
            <w:pPr>
              <w:ind w:firstLine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 инфраструктуры </w:t>
            </w:r>
            <w:r w:rsidRPr="00A04DC8">
              <w:rPr>
                <w:sz w:val="22"/>
                <w:szCs w:val="22"/>
              </w:rPr>
              <w:t xml:space="preserve">сферы физической культуры и спорта; </w:t>
            </w:r>
          </w:p>
          <w:p w:rsidR="007502BF" w:rsidRDefault="007502BF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сохранения</w:t>
            </w:r>
            <w:r w:rsidRPr="00A04DC8">
              <w:rPr>
                <w:sz w:val="22"/>
                <w:szCs w:val="22"/>
              </w:rPr>
              <w:t xml:space="preserve"> те</w:t>
            </w:r>
            <w:r w:rsidRPr="00A04DC8">
              <w:rPr>
                <w:sz w:val="22"/>
                <w:szCs w:val="22"/>
              </w:rPr>
              <w:t>м</w:t>
            </w:r>
            <w:r w:rsidRPr="00A04DC8">
              <w:rPr>
                <w:sz w:val="22"/>
                <w:szCs w:val="22"/>
              </w:rPr>
              <w:t>пов капитального ремонта объектов спорта с учетом п</w:t>
            </w:r>
            <w:r w:rsidRPr="00A04DC8">
              <w:rPr>
                <w:sz w:val="22"/>
                <w:szCs w:val="22"/>
              </w:rPr>
              <w:t>о</w:t>
            </w:r>
            <w:r w:rsidRPr="00A04DC8">
              <w:rPr>
                <w:sz w:val="22"/>
                <w:szCs w:val="22"/>
              </w:rPr>
              <w:t>требностей лиц с ограниче</w:t>
            </w:r>
            <w:r w:rsidRPr="00A04DC8">
              <w:rPr>
                <w:sz w:val="22"/>
                <w:szCs w:val="22"/>
              </w:rPr>
              <w:t>н</w:t>
            </w:r>
            <w:r w:rsidRPr="00A04DC8">
              <w:rPr>
                <w:sz w:val="22"/>
                <w:szCs w:val="22"/>
              </w:rPr>
              <w:t xml:space="preserve">ными возможностями здоровья </w:t>
            </w:r>
          </w:p>
        </w:tc>
        <w:tc>
          <w:tcPr>
            <w:tcW w:w="496" w:type="pct"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г.</w:t>
            </w:r>
          </w:p>
        </w:tc>
        <w:tc>
          <w:tcPr>
            <w:tcW w:w="558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7502BF" w:rsidRPr="000312B7" w:rsidTr="00DD6ED0">
        <w:trPr>
          <w:trHeight w:val="255"/>
        </w:trPr>
        <w:tc>
          <w:tcPr>
            <w:tcW w:w="1499" w:type="pct"/>
            <w:vMerge/>
            <w:vAlign w:val="center"/>
          </w:tcPr>
          <w:p w:rsidR="007502BF" w:rsidRDefault="007502BF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7502BF" w:rsidRPr="00FB3092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7502BF" w:rsidRDefault="007502BF" w:rsidP="00886FFB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7502BF" w:rsidRPr="00A04DC8" w:rsidRDefault="007502BF" w:rsidP="0030082C">
            <w:pPr>
              <w:ind w:firstLine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 инфраструктуры </w:t>
            </w:r>
            <w:r w:rsidRPr="00A04DC8">
              <w:rPr>
                <w:sz w:val="22"/>
                <w:szCs w:val="22"/>
              </w:rPr>
              <w:t xml:space="preserve">сферы физической культуры и спорта; </w:t>
            </w:r>
          </w:p>
          <w:p w:rsidR="007502BF" w:rsidRDefault="007502BF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сохранения</w:t>
            </w:r>
            <w:r w:rsidRPr="00A04DC8">
              <w:rPr>
                <w:sz w:val="22"/>
                <w:szCs w:val="22"/>
              </w:rPr>
              <w:t xml:space="preserve"> те</w:t>
            </w:r>
            <w:r w:rsidRPr="00A04DC8">
              <w:rPr>
                <w:sz w:val="22"/>
                <w:szCs w:val="22"/>
              </w:rPr>
              <w:t>м</w:t>
            </w:r>
            <w:r w:rsidRPr="00A04DC8">
              <w:rPr>
                <w:sz w:val="22"/>
                <w:szCs w:val="22"/>
              </w:rPr>
              <w:t>пов капитального ремонта объектов спорта с учетом п</w:t>
            </w:r>
            <w:r w:rsidRPr="00A04DC8">
              <w:rPr>
                <w:sz w:val="22"/>
                <w:szCs w:val="22"/>
              </w:rPr>
              <w:t>о</w:t>
            </w:r>
            <w:r w:rsidRPr="00A04DC8">
              <w:rPr>
                <w:sz w:val="22"/>
                <w:szCs w:val="22"/>
              </w:rPr>
              <w:t>требностей лиц с ограниче</w:t>
            </w:r>
            <w:r w:rsidRPr="00A04DC8">
              <w:rPr>
                <w:sz w:val="22"/>
                <w:szCs w:val="22"/>
              </w:rPr>
              <w:t>н</w:t>
            </w:r>
            <w:r w:rsidRPr="00A04DC8">
              <w:rPr>
                <w:sz w:val="22"/>
                <w:szCs w:val="22"/>
              </w:rPr>
              <w:t>ными возможностями здоровья</w:t>
            </w:r>
          </w:p>
        </w:tc>
        <w:tc>
          <w:tcPr>
            <w:tcW w:w="496" w:type="pct"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558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1544DE" w:rsidRPr="000312B7" w:rsidTr="00DD6ED0">
        <w:tc>
          <w:tcPr>
            <w:tcW w:w="1499" w:type="pct"/>
            <w:vAlign w:val="center"/>
          </w:tcPr>
          <w:p w:rsidR="001544DE" w:rsidRPr="000312B7" w:rsidRDefault="001544DE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F47060">
              <w:rPr>
                <w:sz w:val="22"/>
                <w:szCs w:val="22"/>
              </w:rPr>
              <w:t>Общая площадь жилых помещений, приходящаяся в сре</w:t>
            </w:r>
            <w:r>
              <w:rPr>
                <w:sz w:val="22"/>
                <w:szCs w:val="22"/>
              </w:rPr>
              <w:t>днем на одного жителя, - всего</w:t>
            </w:r>
          </w:p>
        </w:tc>
        <w:tc>
          <w:tcPr>
            <w:tcW w:w="330" w:type="pct"/>
            <w:vAlign w:val="center"/>
          </w:tcPr>
          <w:p w:rsidR="001544DE" w:rsidRPr="000312B7" w:rsidRDefault="001544DE" w:rsidP="002B7884">
            <w:pPr>
              <w:jc w:val="center"/>
              <w:rPr>
                <w:sz w:val="22"/>
                <w:szCs w:val="22"/>
              </w:rPr>
            </w:pPr>
            <w:proofErr w:type="spellStart"/>
            <w:r w:rsidRPr="00F47060">
              <w:rPr>
                <w:sz w:val="22"/>
                <w:szCs w:val="22"/>
              </w:rPr>
              <w:t>кв.метров</w:t>
            </w:r>
            <w:proofErr w:type="spellEnd"/>
          </w:p>
        </w:tc>
        <w:tc>
          <w:tcPr>
            <w:tcW w:w="424" w:type="pct"/>
          </w:tcPr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–23,4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–23,5</w:t>
            </w:r>
          </w:p>
          <w:p w:rsidR="001544DE" w:rsidRDefault="001544DE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–23,8</w:t>
            </w:r>
          </w:p>
        </w:tc>
        <w:tc>
          <w:tcPr>
            <w:tcW w:w="1060" w:type="pct"/>
          </w:tcPr>
          <w:p w:rsidR="001544DE" w:rsidRDefault="003B035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ПНП «Доступное и комфортное жилье - гражд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нам России»</w:t>
            </w:r>
          </w:p>
        </w:tc>
        <w:tc>
          <w:tcPr>
            <w:tcW w:w="496" w:type="pct"/>
          </w:tcPr>
          <w:p w:rsidR="001544DE" w:rsidRPr="000312B7" w:rsidRDefault="00F1700D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2014-2016гг.</w:t>
            </w:r>
          </w:p>
        </w:tc>
        <w:tc>
          <w:tcPr>
            <w:tcW w:w="558" w:type="pct"/>
          </w:tcPr>
          <w:p w:rsidR="00F1700D" w:rsidRDefault="00F1700D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Достижение целевого пок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зателя по вв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ду жилья </w:t>
            </w:r>
          </w:p>
          <w:p w:rsidR="00F1700D" w:rsidRDefault="00F1700D" w:rsidP="00750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2014 году – 8</w:t>
            </w:r>
            <w:r w:rsidR="00604718">
              <w:rPr>
                <w:sz w:val="22"/>
                <w:szCs w:val="22"/>
              </w:rPr>
              <w:t>,0 тыс.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.;</w:t>
            </w:r>
          </w:p>
          <w:p w:rsidR="001544DE" w:rsidRPr="000312B7" w:rsidRDefault="00F1700D" w:rsidP="006047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– 8</w:t>
            </w:r>
            <w:r w:rsidR="006047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="00604718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кв.м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33" w:type="pct"/>
          </w:tcPr>
          <w:p w:rsidR="00F1700D" w:rsidRDefault="00F1700D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Индивидуальные застройщики</w:t>
            </w:r>
          </w:p>
          <w:p w:rsidR="001544DE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</w:tc>
      </w:tr>
      <w:tr w:rsidR="00FF29C3" w:rsidRPr="000312B7" w:rsidTr="00DD6ED0">
        <w:tc>
          <w:tcPr>
            <w:tcW w:w="1499" w:type="pct"/>
            <w:vAlign w:val="center"/>
          </w:tcPr>
          <w:p w:rsidR="00FF29C3" w:rsidRPr="000312B7" w:rsidRDefault="00FF29C3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15. </w:t>
            </w:r>
            <w:r w:rsidRPr="00F47060">
              <w:rPr>
                <w:sz w:val="22"/>
                <w:szCs w:val="22"/>
              </w:rPr>
              <w:t>Доля многоквартирных домов, расп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ложенных на земельных участках, в отнош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нии которых осуществлен г</w:t>
            </w:r>
            <w:r>
              <w:rPr>
                <w:sz w:val="22"/>
                <w:szCs w:val="22"/>
              </w:rPr>
              <w:t>осударственный кадастровый учет</w:t>
            </w:r>
          </w:p>
        </w:tc>
        <w:tc>
          <w:tcPr>
            <w:tcW w:w="330" w:type="pct"/>
            <w:vAlign w:val="center"/>
          </w:tcPr>
          <w:p w:rsidR="00FF29C3" w:rsidRPr="000312B7" w:rsidRDefault="00FF29C3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–85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–100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–100</w:t>
            </w:r>
          </w:p>
        </w:tc>
        <w:tc>
          <w:tcPr>
            <w:tcW w:w="1060" w:type="pct"/>
          </w:tcPr>
          <w:p w:rsidR="00FF29C3" w:rsidRPr="000312B7" w:rsidRDefault="00FF29C3" w:rsidP="00C0752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собственности земельных участков</w:t>
            </w:r>
          </w:p>
        </w:tc>
        <w:tc>
          <w:tcPr>
            <w:tcW w:w="496" w:type="pct"/>
          </w:tcPr>
          <w:p w:rsidR="00FF29C3" w:rsidRDefault="00FF29C3" w:rsidP="00C0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  <w:p w:rsidR="00F1700D" w:rsidRPr="000312B7" w:rsidRDefault="00F1700D" w:rsidP="00C07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</w:tcPr>
          <w:p w:rsidR="00FF29C3" w:rsidRPr="000312B7" w:rsidRDefault="00FF29C3" w:rsidP="00C0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Регистрация в </w:t>
            </w:r>
            <w:r w:rsidRPr="00750A67">
              <w:rPr>
                <w:sz w:val="22"/>
                <w:szCs w:val="22"/>
              </w:rPr>
              <w:t>Межрайонн</w:t>
            </w:r>
            <w:r>
              <w:rPr>
                <w:sz w:val="22"/>
                <w:szCs w:val="22"/>
              </w:rPr>
              <w:t>ом</w:t>
            </w:r>
            <w:r w:rsidRPr="00750A67">
              <w:rPr>
                <w:sz w:val="22"/>
                <w:szCs w:val="22"/>
              </w:rPr>
              <w:t xml:space="preserve"> отдел</w:t>
            </w:r>
            <w:r>
              <w:rPr>
                <w:sz w:val="22"/>
                <w:szCs w:val="22"/>
              </w:rPr>
              <w:t>е</w:t>
            </w:r>
            <w:r w:rsidRPr="00750A67">
              <w:rPr>
                <w:sz w:val="22"/>
                <w:szCs w:val="22"/>
              </w:rPr>
              <w:t xml:space="preserve"> № 8 филиала ФГБУ «</w:t>
            </w:r>
            <w:proofErr w:type="spellStart"/>
            <w:r w:rsidRPr="00750A67">
              <w:rPr>
                <w:sz w:val="22"/>
                <w:szCs w:val="22"/>
              </w:rPr>
              <w:t>Россреестр</w:t>
            </w:r>
            <w:proofErr w:type="spellEnd"/>
            <w:r w:rsidRPr="00750A67">
              <w:rPr>
                <w:sz w:val="22"/>
                <w:szCs w:val="22"/>
              </w:rPr>
              <w:t>»</w:t>
            </w:r>
          </w:p>
        </w:tc>
        <w:tc>
          <w:tcPr>
            <w:tcW w:w="633" w:type="pct"/>
          </w:tcPr>
          <w:p w:rsidR="00FF29C3" w:rsidRPr="000312B7" w:rsidRDefault="00FF29C3" w:rsidP="00C0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</w:tr>
      <w:tr w:rsidR="00FF29C3" w:rsidRPr="000312B7" w:rsidTr="00DD6ED0">
        <w:tc>
          <w:tcPr>
            <w:tcW w:w="1499" w:type="pct"/>
            <w:vAlign w:val="center"/>
          </w:tcPr>
          <w:p w:rsidR="00FF29C3" w:rsidRPr="000312B7" w:rsidRDefault="00A61207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F47060">
              <w:rPr>
                <w:sz w:val="22"/>
                <w:szCs w:val="22"/>
              </w:rPr>
              <w:t>Доля населения, получившего жилые помещения и улучшившего жилищные усл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вия в отчетном году, в общей численности населения, состоящего на учете в качестве нужда</w:t>
            </w:r>
            <w:r>
              <w:rPr>
                <w:sz w:val="22"/>
                <w:szCs w:val="22"/>
              </w:rPr>
              <w:t>ющегося в жилых помещения</w:t>
            </w:r>
          </w:p>
        </w:tc>
        <w:tc>
          <w:tcPr>
            <w:tcW w:w="330" w:type="pct"/>
            <w:vAlign w:val="center"/>
          </w:tcPr>
          <w:p w:rsidR="00FF29C3" w:rsidRPr="000312B7" w:rsidRDefault="00A61207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</w:t>
            </w:r>
            <w:r w:rsidR="00A61207">
              <w:rPr>
                <w:sz w:val="22"/>
                <w:szCs w:val="22"/>
              </w:rPr>
              <w:t>4,1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A61207">
              <w:rPr>
                <w:sz w:val="22"/>
                <w:szCs w:val="22"/>
              </w:rPr>
              <w:t>5,4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</w:t>
            </w:r>
            <w:r w:rsidR="00A61207">
              <w:rPr>
                <w:sz w:val="22"/>
                <w:szCs w:val="22"/>
              </w:rPr>
              <w:t>5,5</w:t>
            </w:r>
          </w:p>
        </w:tc>
        <w:tc>
          <w:tcPr>
            <w:tcW w:w="1060" w:type="pct"/>
          </w:tcPr>
          <w:p w:rsidR="00FF29C3" w:rsidRPr="00A711B8" w:rsidRDefault="00A711B8" w:rsidP="0060471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="00E17943">
              <w:rPr>
                <w:sz w:val="24"/>
                <w:szCs w:val="24"/>
              </w:rPr>
              <w:t>муниципал</w:t>
            </w:r>
            <w:r w:rsidR="00E17943">
              <w:rPr>
                <w:sz w:val="24"/>
                <w:szCs w:val="24"/>
              </w:rPr>
              <w:t>ь</w:t>
            </w:r>
            <w:r w:rsidR="00E17943">
              <w:rPr>
                <w:sz w:val="24"/>
                <w:szCs w:val="24"/>
              </w:rPr>
              <w:t xml:space="preserve">ной </w:t>
            </w:r>
            <w:r w:rsidRPr="00A711B8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ы</w:t>
            </w:r>
            <w:r w:rsidRPr="00A711B8">
              <w:rPr>
                <w:sz w:val="24"/>
                <w:szCs w:val="24"/>
              </w:rPr>
              <w:t xml:space="preserve"> «Устойч</w:t>
            </w:r>
            <w:r w:rsidRPr="00A711B8">
              <w:rPr>
                <w:sz w:val="24"/>
                <w:szCs w:val="24"/>
              </w:rPr>
              <w:t>и</w:t>
            </w:r>
            <w:r w:rsidRPr="00A711B8">
              <w:rPr>
                <w:sz w:val="24"/>
                <w:szCs w:val="24"/>
              </w:rPr>
              <w:t>вое развитие сельских те</w:t>
            </w:r>
            <w:r w:rsidRPr="00A711B8">
              <w:rPr>
                <w:sz w:val="24"/>
                <w:szCs w:val="24"/>
              </w:rPr>
              <w:t>р</w:t>
            </w:r>
            <w:r w:rsidRPr="00A711B8">
              <w:rPr>
                <w:sz w:val="24"/>
                <w:szCs w:val="24"/>
              </w:rPr>
              <w:t>риторий Каменского горо</w:t>
            </w:r>
            <w:r w:rsidRPr="00A711B8">
              <w:rPr>
                <w:sz w:val="24"/>
                <w:szCs w:val="24"/>
              </w:rPr>
              <w:t>д</w:t>
            </w:r>
            <w:r w:rsidRPr="00A711B8">
              <w:rPr>
                <w:sz w:val="24"/>
                <w:szCs w:val="24"/>
              </w:rPr>
              <w:t>ского округа на 2014-2017 год</w:t>
            </w:r>
            <w:r w:rsidR="002329E6">
              <w:rPr>
                <w:sz w:val="24"/>
                <w:szCs w:val="24"/>
              </w:rPr>
              <w:t>ы</w:t>
            </w:r>
            <w:r w:rsidR="00604718">
              <w:rPr>
                <w:sz w:val="24"/>
                <w:szCs w:val="24"/>
              </w:rPr>
              <w:t xml:space="preserve"> и на период до 2020 года»</w:t>
            </w:r>
          </w:p>
        </w:tc>
        <w:tc>
          <w:tcPr>
            <w:tcW w:w="496" w:type="pct"/>
          </w:tcPr>
          <w:p w:rsidR="00FF29C3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2014-2016 </w:t>
            </w:r>
            <w:proofErr w:type="spellStart"/>
            <w:r w:rsidRPr="003B0357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FF29C3" w:rsidRPr="000312B7" w:rsidRDefault="00A711B8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жилищных условий ну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дающихся граждан</w:t>
            </w:r>
          </w:p>
        </w:tc>
        <w:tc>
          <w:tcPr>
            <w:tcW w:w="633" w:type="pct"/>
          </w:tcPr>
          <w:p w:rsidR="00FF29C3" w:rsidRDefault="00F1700D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  <w:p w:rsidR="00F1700D" w:rsidRPr="000312B7" w:rsidRDefault="00F1700D" w:rsidP="00E5414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Зам.Главы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E5414E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министрации по вопросам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 управления и социальной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литике</w:t>
            </w:r>
          </w:p>
        </w:tc>
      </w:tr>
      <w:tr w:rsidR="00FF29C3" w:rsidRPr="000312B7" w:rsidTr="00DD6ED0">
        <w:tc>
          <w:tcPr>
            <w:tcW w:w="1499" w:type="pct"/>
            <w:vAlign w:val="center"/>
          </w:tcPr>
          <w:p w:rsidR="00FF29C3" w:rsidRPr="000312B7" w:rsidRDefault="00FF29C3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F47060">
              <w:rPr>
                <w:sz w:val="22"/>
                <w:szCs w:val="22"/>
              </w:rPr>
              <w:t>Доля налоговых и неналоговых дох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дов местного бюджета (за исключением п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ступлений налоговых доходов по дополн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тельным нормативам отчислений) в общем объеме собственных доходов бюджета м</w:t>
            </w:r>
            <w:r w:rsidRPr="00F47060">
              <w:rPr>
                <w:sz w:val="22"/>
                <w:szCs w:val="22"/>
              </w:rPr>
              <w:t>у</w:t>
            </w:r>
            <w:r w:rsidRPr="00F47060">
              <w:rPr>
                <w:sz w:val="22"/>
                <w:szCs w:val="22"/>
              </w:rPr>
              <w:t>ниципального образования (без учета су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вен</w:t>
            </w:r>
            <w:r>
              <w:rPr>
                <w:sz w:val="22"/>
                <w:szCs w:val="22"/>
              </w:rPr>
              <w:t>ций)</w:t>
            </w:r>
          </w:p>
        </w:tc>
        <w:tc>
          <w:tcPr>
            <w:tcW w:w="330" w:type="pct"/>
            <w:vAlign w:val="center"/>
          </w:tcPr>
          <w:p w:rsidR="00FF29C3" w:rsidRPr="000312B7" w:rsidRDefault="00FF29C3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–29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–29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–29</w:t>
            </w:r>
          </w:p>
        </w:tc>
        <w:tc>
          <w:tcPr>
            <w:tcW w:w="1060" w:type="pct"/>
          </w:tcPr>
          <w:p w:rsidR="00FF29C3" w:rsidRDefault="00A711B8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налогоплательщик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с арендаторами</w:t>
            </w:r>
          </w:p>
        </w:tc>
        <w:tc>
          <w:tcPr>
            <w:tcW w:w="496" w:type="pct"/>
          </w:tcPr>
          <w:p w:rsidR="00FF29C3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2014-2016 </w:t>
            </w:r>
            <w:proofErr w:type="spellStart"/>
            <w:r w:rsidRPr="003B0357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FF29C3" w:rsidRPr="000312B7" w:rsidRDefault="00F1700D" w:rsidP="00F170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ное п</w:t>
            </w:r>
            <w:r w:rsidR="00A711B8">
              <w:rPr>
                <w:sz w:val="22"/>
                <w:szCs w:val="22"/>
              </w:rPr>
              <w:t>оступл</w:t>
            </w:r>
            <w:r w:rsidR="00A711B8">
              <w:rPr>
                <w:sz w:val="22"/>
                <w:szCs w:val="22"/>
              </w:rPr>
              <w:t>е</w:t>
            </w:r>
            <w:r w:rsidR="00A711B8">
              <w:rPr>
                <w:sz w:val="22"/>
                <w:szCs w:val="22"/>
              </w:rPr>
              <w:t xml:space="preserve">ние налоговых и неналоговых доходов </w:t>
            </w:r>
          </w:p>
        </w:tc>
        <w:tc>
          <w:tcPr>
            <w:tcW w:w="633" w:type="pct"/>
          </w:tcPr>
          <w:p w:rsidR="00FF29C3" w:rsidRDefault="00F1700D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</w:t>
            </w:r>
          </w:p>
          <w:p w:rsidR="00F1700D" w:rsidRPr="000312B7" w:rsidRDefault="00F1700D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межведомстве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ная комиссия по финансовой устойчивости местных бюдж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тов</w:t>
            </w:r>
          </w:p>
        </w:tc>
      </w:tr>
      <w:tr w:rsidR="00FF29C3" w:rsidRPr="000312B7" w:rsidTr="00DD6ED0">
        <w:tc>
          <w:tcPr>
            <w:tcW w:w="1499" w:type="pct"/>
            <w:vAlign w:val="center"/>
          </w:tcPr>
          <w:p w:rsidR="00FF29C3" w:rsidRPr="000312B7" w:rsidRDefault="00FF29C3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F47060">
              <w:rPr>
                <w:sz w:val="22"/>
                <w:szCs w:val="22"/>
              </w:rPr>
              <w:t>Расходы бюджета муниципального о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разования на содержание работников орг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нов местного самоуправления в расчете на одного жи</w:t>
            </w:r>
            <w:r>
              <w:rPr>
                <w:sz w:val="22"/>
                <w:szCs w:val="22"/>
              </w:rPr>
              <w:t>теля муниципального образования</w:t>
            </w:r>
            <w:r w:rsidRPr="00F470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0" w:type="pct"/>
            <w:vAlign w:val="center"/>
          </w:tcPr>
          <w:p w:rsidR="00FF29C3" w:rsidRPr="000312B7" w:rsidRDefault="00FF29C3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</w:tcPr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–2102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–1935</w:t>
            </w:r>
          </w:p>
          <w:p w:rsidR="00FF29C3" w:rsidRDefault="00FF29C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–1902</w:t>
            </w:r>
          </w:p>
        </w:tc>
        <w:tc>
          <w:tcPr>
            <w:tcW w:w="1060" w:type="pct"/>
          </w:tcPr>
          <w:p w:rsidR="00FF29C3" w:rsidRDefault="00631794" w:rsidP="00A711B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A711B8">
              <w:rPr>
                <w:sz w:val="22"/>
                <w:szCs w:val="22"/>
              </w:rPr>
              <w:t>Проведение мероприятий по оптимизации расходов бюдж</w:t>
            </w:r>
            <w:r w:rsidR="00A711B8">
              <w:rPr>
                <w:sz w:val="22"/>
                <w:szCs w:val="22"/>
              </w:rPr>
              <w:t>е</w:t>
            </w:r>
            <w:r w:rsidR="00A711B8">
              <w:rPr>
                <w:sz w:val="22"/>
                <w:szCs w:val="22"/>
              </w:rPr>
              <w:t xml:space="preserve">та </w:t>
            </w:r>
          </w:p>
        </w:tc>
        <w:tc>
          <w:tcPr>
            <w:tcW w:w="496" w:type="pct"/>
          </w:tcPr>
          <w:p w:rsidR="00FF29C3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3B0357">
              <w:rPr>
                <w:sz w:val="22"/>
                <w:szCs w:val="22"/>
              </w:rPr>
              <w:t xml:space="preserve">2014-2016 </w:t>
            </w:r>
            <w:proofErr w:type="spellStart"/>
            <w:r w:rsidRPr="003B0357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FF29C3" w:rsidRPr="000312B7" w:rsidRDefault="004D3D88" w:rsidP="004D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расходов в расчете на 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ного жителя</w:t>
            </w:r>
          </w:p>
        </w:tc>
        <w:tc>
          <w:tcPr>
            <w:tcW w:w="633" w:type="pct"/>
          </w:tcPr>
          <w:p w:rsidR="00FF29C3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</w:t>
            </w:r>
          </w:p>
          <w:p w:rsidR="00515EFB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рядители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lastRenderedPageBreak/>
              <w:t>жетных средств</w:t>
            </w:r>
          </w:p>
        </w:tc>
      </w:tr>
      <w:tr w:rsidR="003B0357" w:rsidRPr="000312B7" w:rsidTr="00FA11A2">
        <w:trPr>
          <w:trHeight w:val="630"/>
        </w:trPr>
        <w:tc>
          <w:tcPr>
            <w:tcW w:w="1499" w:type="pct"/>
            <w:vMerge w:val="restart"/>
            <w:vAlign w:val="center"/>
          </w:tcPr>
          <w:p w:rsidR="003B0357" w:rsidRPr="000312B7" w:rsidRDefault="003B0357" w:rsidP="00254275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19. </w:t>
            </w:r>
            <w:r w:rsidRPr="00F47060">
              <w:rPr>
                <w:sz w:val="22"/>
                <w:szCs w:val="22"/>
              </w:rPr>
              <w:t>Удовлетворенность населения де</w:t>
            </w:r>
            <w:r w:rsidRPr="00F47060">
              <w:rPr>
                <w:sz w:val="22"/>
                <w:szCs w:val="22"/>
              </w:rPr>
              <w:t>я</w:t>
            </w:r>
            <w:r w:rsidRPr="00F47060">
              <w:rPr>
                <w:sz w:val="22"/>
                <w:szCs w:val="22"/>
              </w:rPr>
              <w:t>тельностью органов местного самоуправл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 xml:space="preserve">ния городского </w:t>
            </w:r>
            <w:r>
              <w:rPr>
                <w:sz w:val="22"/>
                <w:szCs w:val="22"/>
              </w:rPr>
              <w:t>округа (муниципального района)</w:t>
            </w:r>
          </w:p>
        </w:tc>
        <w:tc>
          <w:tcPr>
            <w:tcW w:w="330" w:type="pct"/>
            <w:vMerge w:val="restart"/>
            <w:vAlign w:val="center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процент от чи</w:t>
            </w:r>
            <w:r w:rsidRPr="00F47060">
              <w:rPr>
                <w:sz w:val="22"/>
                <w:szCs w:val="22"/>
              </w:rPr>
              <w:t>с</w:t>
            </w:r>
            <w:r w:rsidRPr="00F47060">
              <w:rPr>
                <w:sz w:val="22"/>
                <w:szCs w:val="22"/>
              </w:rPr>
              <w:t>ла опр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шенных</w:t>
            </w:r>
          </w:p>
        </w:tc>
        <w:tc>
          <w:tcPr>
            <w:tcW w:w="424" w:type="pct"/>
            <w:vMerge w:val="restart"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</w:t>
            </w:r>
            <w:r w:rsidR="00515EFB">
              <w:rPr>
                <w:sz w:val="22"/>
                <w:szCs w:val="22"/>
              </w:rPr>
              <w:t>66</w:t>
            </w:r>
          </w:p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515EFB">
              <w:rPr>
                <w:sz w:val="22"/>
                <w:szCs w:val="22"/>
              </w:rPr>
              <w:t>67</w:t>
            </w:r>
          </w:p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</w:t>
            </w:r>
            <w:r w:rsidR="00515EFB">
              <w:rPr>
                <w:sz w:val="22"/>
                <w:szCs w:val="22"/>
              </w:rPr>
              <w:t>68</w:t>
            </w:r>
          </w:p>
        </w:tc>
        <w:tc>
          <w:tcPr>
            <w:tcW w:w="1060" w:type="pct"/>
          </w:tcPr>
          <w:p w:rsidR="003B0357" w:rsidRPr="004E265E" w:rsidRDefault="003B0357" w:rsidP="007502BF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E265E">
              <w:rPr>
                <w:sz w:val="22"/>
                <w:szCs w:val="22"/>
              </w:rPr>
              <w:t xml:space="preserve">1. Размещение информации о </w:t>
            </w:r>
            <w:bookmarkStart w:id="1" w:name="YANDEX_22"/>
            <w:bookmarkEnd w:id="1"/>
            <w:r w:rsidRPr="004E265E">
              <w:rPr>
                <w:rStyle w:val="highlight"/>
                <w:sz w:val="22"/>
                <w:szCs w:val="22"/>
              </w:rPr>
              <w:t> деятельности </w:t>
            </w:r>
            <w:r w:rsidRPr="004E265E">
              <w:rPr>
                <w:sz w:val="22"/>
                <w:szCs w:val="22"/>
              </w:rPr>
              <w:t xml:space="preserve"> </w:t>
            </w:r>
            <w:bookmarkStart w:id="2" w:name="YANDEX_23"/>
            <w:bookmarkEnd w:id="2"/>
            <w:r w:rsidRPr="004E265E">
              <w:rPr>
                <w:rStyle w:val="highlight"/>
                <w:sz w:val="22"/>
                <w:szCs w:val="22"/>
              </w:rPr>
              <w:t> ОМС </w:t>
            </w:r>
            <w:r w:rsidRPr="004E265E">
              <w:rPr>
                <w:sz w:val="22"/>
                <w:szCs w:val="22"/>
              </w:rPr>
              <w:t xml:space="preserve"> МО "Каменский городской округ» в общественно – политической газете «Пламя»</w:t>
            </w:r>
          </w:p>
        </w:tc>
        <w:tc>
          <w:tcPr>
            <w:tcW w:w="496" w:type="pct"/>
            <w:vMerge w:val="restart"/>
          </w:tcPr>
          <w:p w:rsidR="003B0357" w:rsidRPr="00EE03B7" w:rsidRDefault="003B0357" w:rsidP="00C07520">
            <w:pPr>
              <w:jc w:val="center"/>
              <w:rPr>
                <w:sz w:val="24"/>
                <w:szCs w:val="24"/>
              </w:rPr>
            </w:pPr>
            <w:r w:rsidRPr="003B0357">
              <w:rPr>
                <w:sz w:val="22"/>
                <w:szCs w:val="22"/>
              </w:rPr>
              <w:t xml:space="preserve">2014-2016 </w:t>
            </w:r>
            <w:proofErr w:type="spellStart"/>
            <w:r w:rsidRPr="003B0357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  <w:vMerge w:val="restart"/>
          </w:tcPr>
          <w:p w:rsidR="003B0357" w:rsidRPr="004E265E" w:rsidRDefault="003B0357" w:rsidP="0074316D">
            <w:pPr>
              <w:spacing w:before="100" w:beforeAutospacing="1"/>
              <w:rPr>
                <w:sz w:val="22"/>
                <w:szCs w:val="22"/>
              </w:rPr>
            </w:pPr>
            <w:r w:rsidRPr="004E265E">
              <w:rPr>
                <w:sz w:val="22"/>
                <w:szCs w:val="22"/>
              </w:rPr>
              <w:t>Повышение информацио</w:t>
            </w:r>
            <w:r w:rsidRPr="004E265E">
              <w:rPr>
                <w:sz w:val="22"/>
                <w:szCs w:val="22"/>
              </w:rPr>
              <w:t>н</w:t>
            </w:r>
            <w:r w:rsidRPr="004E265E">
              <w:rPr>
                <w:sz w:val="22"/>
                <w:szCs w:val="22"/>
              </w:rPr>
              <w:t>ной открыт</w:t>
            </w:r>
            <w:r w:rsidRPr="004E265E">
              <w:rPr>
                <w:sz w:val="22"/>
                <w:szCs w:val="22"/>
              </w:rPr>
              <w:t>о</w:t>
            </w:r>
            <w:r w:rsidRPr="004E265E">
              <w:rPr>
                <w:sz w:val="22"/>
                <w:szCs w:val="22"/>
              </w:rPr>
              <w:t>сти</w:t>
            </w:r>
            <w:r>
              <w:rPr>
                <w:sz w:val="22"/>
                <w:szCs w:val="22"/>
              </w:rPr>
              <w:t xml:space="preserve"> </w:t>
            </w:r>
            <w:r w:rsidRPr="004E265E">
              <w:rPr>
                <w:sz w:val="22"/>
                <w:szCs w:val="22"/>
              </w:rPr>
              <w:t>ОМС,</w:t>
            </w:r>
            <w:r>
              <w:rPr>
                <w:sz w:val="22"/>
                <w:szCs w:val="22"/>
              </w:rPr>
              <w:t xml:space="preserve">   </w:t>
            </w:r>
            <w:r w:rsidRPr="004E265E">
              <w:rPr>
                <w:sz w:val="22"/>
                <w:szCs w:val="22"/>
              </w:rPr>
              <w:t xml:space="preserve"> повышение доверия гра</w:t>
            </w:r>
            <w:r w:rsidRPr="004E265E">
              <w:rPr>
                <w:sz w:val="22"/>
                <w:szCs w:val="22"/>
              </w:rPr>
              <w:t>ж</w:t>
            </w:r>
            <w:r w:rsidRPr="004E265E">
              <w:rPr>
                <w:sz w:val="22"/>
                <w:szCs w:val="22"/>
              </w:rPr>
              <w:t>дан к органам местного с</w:t>
            </w:r>
            <w:r w:rsidRPr="004E265E">
              <w:rPr>
                <w:sz w:val="22"/>
                <w:szCs w:val="22"/>
              </w:rPr>
              <w:t>а</w:t>
            </w:r>
            <w:r w:rsidRPr="004E265E">
              <w:rPr>
                <w:sz w:val="22"/>
                <w:szCs w:val="22"/>
              </w:rPr>
              <w:t>моуправления</w:t>
            </w:r>
          </w:p>
          <w:p w:rsidR="003B0357" w:rsidRPr="00EE03B7" w:rsidRDefault="003B0357" w:rsidP="00C07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vMerge w:val="restart"/>
          </w:tcPr>
          <w:p w:rsidR="003B0357" w:rsidRDefault="003B0357" w:rsidP="007431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Pr="00EE03B7">
              <w:rPr>
                <w:sz w:val="24"/>
                <w:szCs w:val="24"/>
              </w:rPr>
              <w:t>МО «Каме</w:t>
            </w:r>
            <w:r w:rsidRPr="00EE03B7">
              <w:rPr>
                <w:sz w:val="24"/>
                <w:szCs w:val="24"/>
              </w:rPr>
              <w:t>н</w:t>
            </w:r>
            <w:r w:rsidRPr="00EE03B7">
              <w:rPr>
                <w:sz w:val="24"/>
                <w:szCs w:val="24"/>
              </w:rPr>
              <w:t>ский городской округ»</w:t>
            </w:r>
          </w:p>
          <w:p w:rsidR="00515EFB" w:rsidRDefault="00515EFB" w:rsidP="007431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Зам.Главы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15EFB" w:rsidRPr="00EE03B7" w:rsidRDefault="00E5414E" w:rsidP="00E5414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А</w:t>
            </w:r>
            <w:r w:rsidR="00515EFB">
              <w:rPr>
                <w:sz w:val="22"/>
                <w:szCs w:val="22"/>
              </w:rPr>
              <w:t>дминистрации по вопросам о</w:t>
            </w:r>
            <w:r w:rsidR="00515EFB">
              <w:rPr>
                <w:sz w:val="22"/>
                <w:szCs w:val="22"/>
              </w:rPr>
              <w:t>р</w:t>
            </w:r>
            <w:r w:rsidR="00515EFB">
              <w:rPr>
                <w:sz w:val="22"/>
                <w:szCs w:val="22"/>
              </w:rPr>
              <w:t>ганизации упра</w:t>
            </w:r>
            <w:r w:rsidR="00515EFB">
              <w:rPr>
                <w:sz w:val="22"/>
                <w:szCs w:val="22"/>
              </w:rPr>
              <w:t>в</w:t>
            </w:r>
            <w:r w:rsidR="00515EFB">
              <w:rPr>
                <w:sz w:val="22"/>
                <w:szCs w:val="22"/>
              </w:rPr>
              <w:t>ления и социал</w:t>
            </w:r>
            <w:r w:rsidR="00515EFB">
              <w:rPr>
                <w:sz w:val="22"/>
                <w:szCs w:val="22"/>
              </w:rPr>
              <w:t>ь</w:t>
            </w:r>
            <w:r w:rsidR="00515EFB">
              <w:rPr>
                <w:sz w:val="22"/>
                <w:szCs w:val="22"/>
              </w:rPr>
              <w:t>ной политике</w:t>
            </w:r>
          </w:p>
        </w:tc>
      </w:tr>
      <w:tr w:rsidR="003B0357" w:rsidRPr="000312B7" w:rsidTr="00DD6ED0">
        <w:trPr>
          <w:trHeight w:val="630"/>
        </w:trPr>
        <w:tc>
          <w:tcPr>
            <w:tcW w:w="1499" w:type="pct"/>
            <w:vMerge/>
            <w:vAlign w:val="center"/>
          </w:tcPr>
          <w:p w:rsidR="003B0357" w:rsidRDefault="003B0357" w:rsidP="00254275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47060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Pr="004E265E" w:rsidRDefault="003B0357" w:rsidP="004E265E">
            <w:pPr>
              <w:widowControl w:val="0"/>
              <w:rPr>
                <w:sz w:val="22"/>
                <w:szCs w:val="22"/>
              </w:rPr>
            </w:pPr>
            <w:r w:rsidRPr="004E265E">
              <w:rPr>
                <w:sz w:val="22"/>
                <w:szCs w:val="22"/>
              </w:rPr>
              <w:t>2.О</w:t>
            </w:r>
            <w:r w:rsidRPr="004E265E">
              <w:rPr>
                <w:color w:val="000000"/>
                <w:sz w:val="22"/>
                <w:szCs w:val="22"/>
              </w:rPr>
              <w:t>публикование муниципал</w:t>
            </w:r>
            <w:r w:rsidRPr="004E265E">
              <w:rPr>
                <w:color w:val="000000"/>
                <w:sz w:val="22"/>
                <w:szCs w:val="22"/>
              </w:rPr>
              <w:t>ь</w:t>
            </w:r>
            <w:r w:rsidRPr="004E265E">
              <w:rPr>
                <w:color w:val="000000"/>
                <w:sz w:val="22"/>
                <w:szCs w:val="22"/>
              </w:rPr>
              <w:t>ных нормативных правовых актов,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E265E">
              <w:rPr>
                <w:color w:val="000000"/>
                <w:sz w:val="22"/>
                <w:szCs w:val="22"/>
              </w:rPr>
              <w:t>административных р</w:t>
            </w:r>
            <w:r w:rsidRPr="004E265E">
              <w:rPr>
                <w:color w:val="000000"/>
                <w:sz w:val="22"/>
                <w:szCs w:val="22"/>
              </w:rPr>
              <w:t>е</w:t>
            </w:r>
            <w:r w:rsidRPr="004E265E">
              <w:rPr>
                <w:color w:val="000000"/>
                <w:sz w:val="22"/>
                <w:szCs w:val="22"/>
              </w:rPr>
              <w:t xml:space="preserve">гламентов, материалов о </w:t>
            </w:r>
            <w:bookmarkStart w:id="3" w:name="YANDEX_24"/>
            <w:bookmarkEnd w:id="3"/>
            <w:r w:rsidRPr="004E265E">
              <w:rPr>
                <w:rStyle w:val="highlight"/>
                <w:color w:val="000000"/>
                <w:sz w:val="22"/>
                <w:szCs w:val="22"/>
              </w:rPr>
              <w:t> де</w:t>
            </w:r>
            <w:r w:rsidRPr="004E265E">
              <w:rPr>
                <w:rStyle w:val="highlight"/>
                <w:color w:val="000000"/>
                <w:sz w:val="22"/>
                <w:szCs w:val="22"/>
              </w:rPr>
              <w:t>я</w:t>
            </w:r>
            <w:r w:rsidRPr="004E265E">
              <w:rPr>
                <w:rStyle w:val="highlight"/>
                <w:color w:val="000000"/>
                <w:sz w:val="22"/>
                <w:szCs w:val="22"/>
              </w:rPr>
              <w:t>тельности </w:t>
            </w:r>
            <w:r w:rsidRPr="004E265E">
              <w:rPr>
                <w:color w:val="000000"/>
                <w:sz w:val="22"/>
                <w:szCs w:val="22"/>
              </w:rPr>
              <w:t xml:space="preserve"> </w:t>
            </w:r>
            <w:bookmarkStart w:id="4" w:name="YANDEX_25"/>
            <w:bookmarkEnd w:id="4"/>
            <w:r w:rsidRPr="004E265E">
              <w:rPr>
                <w:rStyle w:val="highlight"/>
                <w:color w:val="000000"/>
                <w:sz w:val="22"/>
                <w:szCs w:val="22"/>
              </w:rPr>
              <w:t> ОМС</w:t>
            </w:r>
            <w:r w:rsidRPr="004E265E">
              <w:rPr>
                <w:color w:val="000000"/>
                <w:sz w:val="22"/>
                <w:szCs w:val="22"/>
              </w:rPr>
              <w:t>, социально-значимой информации на оф</w:t>
            </w:r>
            <w:r w:rsidRPr="004E265E">
              <w:rPr>
                <w:color w:val="000000"/>
                <w:sz w:val="22"/>
                <w:szCs w:val="22"/>
              </w:rPr>
              <w:t>и</w:t>
            </w:r>
            <w:r w:rsidRPr="004E265E">
              <w:rPr>
                <w:color w:val="000000"/>
                <w:sz w:val="22"/>
                <w:szCs w:val="22"/>
              </w:rPr>
              <w:t>циальном сайте МО «Каме</w:t>
            </w:r>
            <w:r w:rsidRPr="004E265E">
              <w:rPr>
                <w:color w:val="000000"/>
                <w:sz w:val="22"/>
                <w:szCs w:val="22"/>
              </w:rPr>
              <w:t>н</w:t>
            </w:r>
            <w:r w:rsidRPr="004E265E">
              <w:rPr>
                <w:color w:val="000000"/>
                <w:sz w:val="22"/>
                <w:szCs w:val="22"/>
              </w:rPr>
              <w:t>ский городской округ»</w:t>
            </w:r>
          </w:p>
        </w:tc>
        <w:tc>
          <w:tcPr>
            <w:tcW w:w="496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74316D" w:rsidRPr="000312B7" w:rsidTr="00DD6ED0">
        <w:tc>
          <w:tcPr>
            <w:tcW w:w="5000" w:type="pct"/>
            <w:gridSpan w:val="7"/>
            <w:vAlign w:val="center"/>
          </w:tcPr>
          <w:p w:rsidR="0074316D" w:rsidRPr="0024765F" w:rsidRDefault="0074316D" w:rsidP="002B7884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t xml:space="preserve">Показатели с рейтингом значений от 20 до 39 места среди городских округов и муниципальных районов </w:t>
            </w:r>
          </w:p>
          <w:p w:rsidR="0074316D" w:rsidRPr="005316E3" w:rsidRDefault="0074316D" w:rsidP="002B7884">
            <w:pPr>
              <w:ind w:left="-57" w:right="-57"/>
              <w:jc w:val="center"/>
              <w:rPr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515EFB" w:rsidRPr="000312B7" w:rsidTr="00DD6ED0">
        <w:tc>
          <w:tcPr>
            <w:tcW w:w="1499" w:type="pct"/>
            <w:vMerge w:val="restart"/>
            <w:vAlign w:val="center"/>
          </w:tcPr>
          <w:p w:rsidR="00515EFB" w:rsidRPr="000312B7" w:rsidRDefault="00515EFB" w:rsidP="001026B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B3092">
              <w:rPr>
                <w:sz w:val="22"/>
                <w:szCs w:val="22"/>
              </w:rPr>
              <w:t>Объем инвестиций в основной капитал (за исключением бюджетных средств) в ра</w:t>
            </w:r>
            <w:r w:rsidRPr="00FB309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чете на 1 жителя</w:t>
            </w:r>
          </w:p>
        </w:tc>
        <w:tc>
          <w:tcPr>
            <w:tcW w:w="330" w:type="pct"/>
            <w:vMerge w:val="restart"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рублей</w:t>
            </w:r>
          </w:p>
        </w:tc>
        <w:tc>
          <w:tcPr>
            <w:tcW w:w="424" w:type="pct"/>
            <w:vMerge w:val="restart"/>
          </w:tcPr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–21500</w:t>
            </w:r>
          </w:p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–22000</w:t>
            </w:r>
          </w:p>
          <w:p w:rsidR="00515EFB" w:rsidRPr="000312B7" w:rsidRDefault="00515EFB" w:rsidP="00515E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–22200</w:t>
            </w:r>
          </w:p>
        </w:tc>
        <w:tc>
          <w:tcPr>
            <w:tcW w:w="1060" w:type="pct"/>
          </w:tcPr>
          <w:p w:rsidR="00515EFB" w:rsidRPr="003B0357" w:rsidRDefault="00515EFB" w:rsidP="003B035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1.Размещение информации для инвесторов на официальном  сайте Администрации МО</w:t>
            </w:r>
          </w:p>
        </w:tc>
        <w:tc>
          <w:tcPr>
            <w:tcW w:w="496" w:type="pct"/>
            <w:vMerge w:val="restart"/>
          </w:tcPr>
          <w:p w:rsidR="00515EFB" w:rsidRPr="00EE03B7" w:rsidRDefault="00515EFB" w:rsidP="009865CE">
            <w:pPr>
              <w:jc w:val="center"/>
              <w:rPr>
                <w:sz w:val="24"/>
                <w:szCs w:val="24"/>
              </w:rPr>
            </w:pPr>
            <w:r w:rsidRPr="003B0357">
              <w:rPr>
                <w:sz w:val="22"/>
                <w:szCs w:val="22"/>
              </w:rPr>
              <w:t xml:space="preserve">2014-2016 </w:t>
            </w:r>
            <w:proofErr w:type="spellStart"/>
            <w:r w:rsidRPr="003B0357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  <w:vMerge w:val="restart"/>
          </w:tcPr>
          <w:p w:rsidR="00515EFB" w:rsidRPr="00A711B8" w:rsidRDefault="00515EFB" w:rsidP="0030082C">
            <w:pPr>
              <w:jc w:val="center"/>
              <w:rPr>
                <w:sz w:val="22"/>
                <w:szCs w:val="22"/>
              </w:rPr>
            </w:pPr>
            <w:r w:rsidRPr="00A711B8">
              <w:rPr>
                <w:sz w:val="22"/>
                <w:szCs w:val="22"/>
              </w:rPr>
              <w:t>Привлечение инвестиций</w:t>
            </w:r>
          </w:p>
        </w:tc>
        <w:tc>
          <w:tcPr>
            <w:tcW w:w="633" w:type="pct"/>
            <w:vMerge w:val="restart"/>
          </w:tcPr>
          <w:p w:rsidR="00515EFB" w:rsidRDefault="00515EFB" w:rsidP="003008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Организации </w:t>
            </w:r>
          </w:p>
          <w:p w:rsidR="00515EFB" w:rsidRPr="00A711B8" w:rsidRDefault="00515EFB" w:rsidP="003008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</w:tc>
      </w:tr>
      <w:tr w:rsidR="00515EFB" w:rsidRPr="000312B7" w:rsidTr="009865CE">
        <w:trPr>
          <w:trHeight w:val="516"/>
        </w:trPr>
        <w:tc>
          <w:tcPr>
            <w:tcW w:w="1499" w:type="pct"/>
            <w:vMerge/>
            <w:vAlign w:val="center"/>
          </w:tcPr>
          <w:p w:rsidR="00515EFB" w:rsidRPr="000312B7" w:rsidRDefault="00515EFB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515EFB" w:rsidRDefault="00515EFB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515EFB" w:rsidRPr="000312B7" w:rsidRDefault="00515EFB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2.Реализация инвестиционных проектов организациями КГО</w:t>
            </w:r>
          </w:p>
        </w:tc>
        <w:tc>
          <w:tcPr>
            <w:tcW w:w="496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8701B7" w:rsidRPr="000312B7" w:rsidTr="009865CE">
        <w:trPr>
          <w:trHeight w:val="1265"/>
        </w:trPr>
        <w:tc>
          <w:tcPr>
            <w:tcW w:w="1499" w:type="pct"/>
            <w:vAlign w:val="center"/>
          </w:tcPr>
          <w:p w:rsidR="008701B7" w:rsidRPr="000312B7" w:rsidRDefault="008701B7" w:rsidP="0066163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площади земельных участков, я</w:t>
            </w:r>
            <w:r w:rsidRPr="00FB3092">
              <w:rPr>
                <w:sz w:val="22"/>
                <w:szCs w:val="22"/>
              </w:rPr>
              <w:t>в</w:t>
            </w:r>
            <w:r w:rsidRPr="00FB3092">
              <w:rPr>
                <w:sz w:val="22"/>
                <w:szCs w:val="22"/>
              </w:rPr>
              <w:t>ляющихся объектами налогообложения з</w:t>
            </w:r>
            <w:r w:rsidRPr="00FB3092">
              <w:rPr>
                <w:sz w:val="22"/>
                <w:szCs w:val="22"/>
              </w:rPr>
              <w:t>е</w:t>
            </w:r>
            <w:r w:rsidRPr="00FB3092">
              <w:rPr>
                <w:sz w:val="22"/>
                <w:szCs w:val="22"/>
              </w:rPr>
              <w:t>мельным налогом, в общей площади терр</w:t>
            </w:r>
            <w:r w:rsidRPr="00FB3092">
              <w:rPr>
                <w:sz w:val="22"/>
                <w:szCs w:val="22"/>
              </w:rPr>
              <w:t>и</w:t>
            </w:r>
            <w:r w:rsidRPr="00FB3092">
              <w:rPr>
                <w:sz w:val="22"/>
                <w:szCs w:val="22"/>
              </w:rPr>
              <w:t xml:space="preserve">тории городского </w:t>
            </w:r>
            <w:r>
              <w:rPr>
                <w:sz w:val="22"/>
                <w:szCs w:val="22"/>
              </w:rPr>
              <w:t>округа (муниципального района)</w:t>
            </w:r>
          </w:p>
        </w:tc>
        <w:tc>
          <w:tcPr>
            <w:tcW w:w="330" w:type="pct"/>
            <w:vAlign w:val="center"/>
          </w:tcPr>
          <w:p w:rsidR="008701B7" w:rsidRPr="000312B7" w:rsidRDefault="008701B7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8701B7" w:rsidRDefault="008701B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–33</w:t>
            </w:r>
          </w:p>
          <w:p w:rsidR="008701B7" w:rsidRDefault="008701B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–35</w:t>
            </w:r>
          </w:p>
          <w:p w:rsidR="008701B7" w:rsidRPr="000312B7" w:rsidRDefault="008701B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–37</w:t>
            </w:r>
          </w:p>
        </w:tc>
        <w:tc>
          <w:tcPr>
            <w:tcW w:w="1060" w:type="pct"/>
          </w:tcPr>
          <w:p w:rsidR="008701B7" w:rsidRPr="000312B7" w:rsidRDefault="008701B7" w:rsidP="00C0752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1.Выявление неучтенных об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ектов недвижимого имущества не поставленных на технич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учет</w:t>
            </w:r>
          </w:p>
          <w:p w:rsidR="008701B7" w:rsidRPr="000312B7" w:rsidRDefault="008701B7" w:rsidP="002B788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8701B7" w:rsidRPr="000312B7" w:rsidRDefault="008701B7" w:rsidP="00C0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558" w:type="pct"/>
          </w:tcPr>
          <w:p w:rsidR="008701B7" w:rsidRPr="000312B7" w:rsidRDefault="008701B7" w:rsidP="00C0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Регистрация в </w:t>
            </w:r>
            <w:r w:rsidRPr="00750A67">
              <w:rPr>
                <w:sz w:val="22"/>
                <w:szCs w:val="22"/>
              </w:rPr>
              <w:t>Межрайонн</w:t>
            </w:r>
            <w:r>
              <w:rPr>
                <w:sz w:val="22"/>
                <w:szCs w:val="22"/>
              </w:rPr>
              <w:t>ом</w:t>
            </w:r>
            <w:r w:rsidRPr="00750A67">
              <w:rPr>
                <w:sz w:val="22"/>
                <w:szCs w:val="22"/>
              </w:rPr>
              <w:t xml:space="preserve"> отдел</w:t>
            </w:r>
            <w:r>
              <w:rPr>
                <w:sz w:val="22"/>
                <w:szCs w:val="22"/>
              </w:rPr>
              <w:t>е</w:t>
            </w:r>
            <w:r w:rsidRPr="00750A67">
              <w:rPr>
                <w:sz w:val="22"/>
                <w:szCs w:val="22"/>
              </w:rPr>
              <w:t xml:space="preserve"> № 8 филиала ФГБУ «</w:t>
            </w:r>
            <w:proofErr w:type="spellStart"/>
            <w:r w:rsidRPr="00750A67">
              <w:rPr>
                <w:sz w:val="22"/>
                <w:szCs w:val="22"/>
              </w:rPr>
              <w:t>Россреестр</w:t>
            </w:r>
            <w:proofErr w:type="spellEnd"/>
            <w:r w:rsidRPr="00750A67">
              <w:rPr>
                <w:sz w:val="22"/>
                <w:szCs w:val="22"/>
              </w:rPr>
              <w:t>»</w:t>
            </w:r>
          </w:p>
        </w:tc>
        <w:tc>
          <w:tcPr>
            <w:tcW w:w="633" w:type="pct"/>
          </w:tcPr>
          <w:p w:rsidR="008701B7" w:rsidRPr="000312B7" w:rsidRDefault="008701B7" w:rsidP="00C0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</w:tr>
      <w:tr w:rsidR="00815812" w:rsidRPr="000312B7" w:rsidTr="009865CE">
        <w:trPr>
          <w:trHeight w:val="1285"/>
        </w:trPr>
        <w:tc>
          <w:tcPr>
            <w:tcW w:w="1499" w:type="pct"/>
            <w:vAlign w:val="center"/>
          </w:tcPr>
          <w:p w:rsidR="00815812" w:rsidRPr="000312B7" w:rsidRDefault="00815812" w:rsidP="00661632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прибыльных сельскохозяйстве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ных организаций в общем их чис</w:t>
            </w:r>
            <w:r>
              <w:rPr>
                <w:sz w:val="22"/>
                <w:szCs w:val="22"/>
              </w:rPr>
              <w:t>ле</w:t>
            </w:r>
          </w:p>
        </w:tc>
        <w:tc>
          <w:tcPr>
            <w:tcW w:w="330" w:type="pct"/>
            <w:vAlign w:val="center"/>
          </w:tcPr>
          <w:p w:rsidR="00815812" w:rsidRPr="000312B7" w:rsidRDefault="00815812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815812" w:rsidRDefault="00815812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–86,7</w:t>
            </w:r>
          </w:p>
          <w:p w:rsidR="00815812" w:rsidRDefault="00815812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–86,7</w:t>
            </w:r>
          </w:p>
          <w:p w:rsidR="00815812" w:rsidRPr="000312B7" w:rsidRDefault="00815812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–93,3</w:t>
            </w:r>
          </w:p>
        </w:tc>
        <w:tc>
          <w:tcPr>
            <w:tcW w:w="1060" w:type="pct"/>
          </w:tcPr>
          <w:p w:rsidR="00815812" w:rsidRPr="000312B7" w:rsidRDefault="00815812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1.Улучшение финансово-хозяйственной деятельности низкорентабельных организ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ций</w:t>
            </w:r>
          </w:p>
          <w:p w:rsidR="00815812" w:rsidRPr="000312B7" w:rsidRDefault="00815812" w:rsidP="002B788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815812" w:rsidRPr="000312B7" w:rsidRDefault="00815812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558" w:type="pct"/>
          </w:tcPr>
          <w:p w:rsidR="00815812" w:rsidRPr="000312B7" w:rsidRDefault="00A711B8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прибыльных организаций</w:t>
            </w:r>
          </w:p>
        </w:tc>
        <w:tc>
          <w:tcPr>
            <w:tcW w:w="633" w:type="pct"/>
          </w:tcPr>
          <w:p w:rsidR="007502BF" w:rsidRDefault="007502B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Каменское Управление    АПК и П</w:t>
            </w:r>
          </w:p>
          <w:p w:rsidR="00815812" w:rsidRPr="000312B7" w:rsidRDefault="00815812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ственные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</w:p>
        </w:tc>
      </w:tr>
      <w:tr w:rsidR="003B0357" w:rsidRPr="000312B7" w:rsidTr="00973DDE">
        <w:trPr>
          <w:trHeight w:val="505"/>
        </w:trPr>
        <w:tc>
          <w:tcPr>
            <w:tcW w:w="1499" w:type="pct"/>
            <w:vMerge w:val="restart"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026B1">
              <w:rPr>
                <w:sz w:val="22"/>
                <w:szCs w:val="22"/>
              </w:rPr>
              <w:t>.</w:t>
            </w:r>
            <w:r w:rsidRPr="001026B1">
              <w:t xml:space="preserve"> </w:t>
            </w:r>
            <w:r w:rsidRPr="001026B1">
              <w:rPr>
                <w:sz w:val="22"/>
                <w:szCs w:val="22"/>
              </w:rPr>
              <w:t>Доля муниципальных дошкольных о</w:t>
            </w:r>
            <w:r w:rsidRPr="001026B1">
              <w:rPr>
                <w:sz w:val="22"/>
                <w:szCs w:val="22"/>
              </w:rPr>
              <w:t>б</w:t>
            </w:r>
            <w:r w:rsidRPr="001026B1">
              <w:rPr>
                <w:sz w:val="22"/>
                <w:szCs w:val="22"/>
              </w:rPr>
              <w:t>разовательных учреждений, здания которых находятся в аварийном состоянии или тр</w:t>
            </w:r>
            <w:r w:rsidRPr="001026B1">
              <w:rPr>
                <w:sz w:val="22"/>
                <w:szCs w:val="22"/>
              </w:rPr>
              <w:t>е</w:t>
            </w:r>
            <w:r w:rsidRPr="001026B1">
              <w:rPr>
                <w:sz w:val="22"/>
                <w:szCs w:val="22"/>
              </w:rPr>
              <w:t>буют капитального ремонта, в общем числе муниципальных дошкольных образовател</w:t>
            </w:r>
            <w:r w:rsidRPr="001026B1">
              <w:rPr>
                <w:sz w:val="22"/>
                <w:szCs w:val="22"/>
              </w:rPr>
              <w:t>ь</w:t>
            </w:r>
            <w:r w:rsidRPr="001026B1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330" w:type="pct"/>
            <w:vMerge w:val="restart"/>
            <w:vAlign w:val="center"/>
          </w:tcPr>
          <w:p w:rsidR="003B0357" w:rsidRPr="00FB3092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 w:val="restart"/>
          </w:tcPr>
          <w:p w:rsidR="003B0357" w:rsidRPr="00973DDE" w:rsidRDefault="003B0357" w:rsidP="0030082C">
            <w:pPr>
              <w:widowControl w:val="0"/>
              <w:ind w:left="-57" w:right="-57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2014 –68,50</w:t>
            </w:r>
          </w:p>
          <w:p w:rsidR="003B0357" w:rsidRPr="00973DDE" w:rsidRDefault="003B0357" w:rsidP="0030082C">
            <w:pPr>
              <w:widowControl w:val="0"/>
              <w:ind w:left="-57" w:right="-57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2015</w:t>
            </w:r>
            <w:r w:rsidRPr="00973DDE">
              <w:rPr>
                <w:sz w:val="22"/>
                <w:szCs w:val="22"/>
                <w:lang w:val="en-US"/>
              </w:rPr>
              <w:t xml:space="preserve"> </w:t>
            </w:r>
            <w:r w:rsidRPr="00973DDE">
              <w:rPr>
                <w:sz w:val="22"/>
                <w:szCs w:val="22"/>
              </w:rPr>
              <w:t>–62,00</w:t>
            </w:r>
          </w:p>
          <w:p w:rsidR="003B0357" w:rsidRPr="00973DDE" w:rsidRDefault="003B0357" w:rsidP="00973DDE">
            <w:pPr>
              <w:widowControl w:val="0"/>
              <w:ind w:left="-57" w:right="-57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2016 –55,50</w:t>
            </w:r>
          </w:p>
        </w:tc>
        <w:tc>
          <w:tcPr>
            <w:tcW w:w="1060" w:type="pct"/>
          </w:tcPr>
          <w:p w:rsidR="003B0357" w:rsidRPr="00973DDE" w:rsidRDefault="003B0357" w:rsidP="0030082C">
            <w:pPr>
              <w:widowControl w:val="0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1. Строительство ДОУ в с. П</w:t>
            </w:r>
            <w:r w:rsidRPr="00973DDE">
              <w:rPr>
                <w:sz w:val="22"/>
                <w:szCs w:val="22"/>
              </w:rPr>
              <w:t>о</w:t>
            </w:r>
            <w:r w:rsidRPr="00973DDE">
              <w:rPr>
                <w:sz w:val="22"/>
                <w:szCs w:val="22"/>
              </w:rPr>
              <w:t>кровское на 90 мест</w:t>
            </w:r>
          </w:p>
        </w:tc>
        <w:tc>
          <w:tcPr>
            <w:tcW w:w="496" w:type="pct"/>
          </w:tcPr>
          <w:p w:rsidR="003B0357" w:rsidRPr="00973DDE" w:rsidRDefault="003B0357" w:rsidP="0030082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3DDE">
                <w:rPr>
                  <w:sz w:val="22"/>
                  <w:szCs w:val="22"/>
                </w:rPr>
                <w:t>2014 г</w:t>
              </w:r>
            </w:smartTag>
            <w:r w:rsidRPr="00973DDE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</w:tcPr>
          <w:p w:rsidR="003B0357" w:rsidRPr="00973DDE" w:rsidRDefault="003B0357" w:rsidP="0030082C">
            <w:pPr>
              <w:jc w:val="center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Увеличение доли образов</w:t>
            </w:r>
            <w:r w:rsidRPr="00973DDE">
              <w:rPr>
                <w:sz w:val="22"/>
                <w:szCs w:val="22"/>
              </w:rPr>
              <w:t>а</w:t>
            </w:r>
            <w:r w:rsidRPr="00973DDE">
              <w:rPr>
                <w:sz w:val="22"/>
                <w:szCs w:val="22"/>
              </w:rPr>
              <w:t>тельных учр</w:t>
            </w:r>
            <w:r w:rsidRPr="00973DDE">
              <w:rPr>
                <w:sz w:val="22"/>
                <w:szCs w:val="22"/>
              </w:rPr>
              <w:t>е</w:t>
            </w:r>
            <w:r w:rsidRPr="00973DDE">
              <w:rPr>
                <w:sz w:val="22"/>
                <w:szCs w:val="22"/>
              </w:rPr>
              <w:t>ждений в соо</w:t>
            </w:r>
            <w:r w:rsidRPr="00973DDE">
              <w:rPr>
                <w:sz w:val="22"/>
                <w:szCs w:val="22"/>
              </w:rPr>
              <w:t>т</w:t>
            </w:r>
            <w:r w:rsidRPr="00973DDE">
              <w:rPr>
                <w:sz w:val="22"/>
                <w:szCs w:val="22"/>
              </w:rPr>
              <w:t>ветствии с н</w:t>
            </w:r>
            <w:r w:rsidRPr="00973DDE">
              <w:rPr>
                <w:sz w:val="22"/>
                <w:szCs w:val="22"/>
              </w:rPr>
              <w:t>о</w:t>
            </w:r>
            <w:r w:rsidRPr="00973DDE">
              <w:rPr>
                <w:sz w:val="22"/>
                <w:szCs w:val="22"/>
              </w:rPr>
              <w:t>выми санита</w:t>
            </w:r>
            <w:r w:rsidRPr="00973DDE">
              <w:rPr>
                <w:sz w:val="22"/>
                <w:szCs w:val="22"/>
              </w:rPr>
              <w:t>р</w:t>
            </w:r>
            <w:r w:rsidRPr="00973DDE">
              <w:rPr>
                <w:sz w:val="22"/>
                <w:szCs w:val="22"/>
              </w:rPr>
              <w:t>ными прав</w:t>
            </w:r>
            <w:r w:rsidRPr="00973DDE">
              <w:rPr>
                <w:sz w:val="22"/>
                <w:szCs w:val="22"/>
              </w:rPr>
              <w:t>и</w:t>
            </w:r>
            <w:r w:rsidRPr="00973DDE">
              <w:rPr>
                <w:sz w:val="22"/>
                <w:szCs w:val="22"/>
              </w:rPr>
              <w:t>лами и норм</w:t>
            </w:r>
            <w:r w:rsidRPr="00973DDE">
              <w:rPr>
                <w:sz w:val="22"/>
                <w:szCs w:val="22"/>
              </w:rPr>
              <w:t>а</w:t>
            </w:r>
            <w:r w:rsidRPr="00973DDE">
              <w:rPr>
                <w:sz w:val="22"/>
                <w:szCs w:val="22"/>
              </w:rPr>
              <w:t>ми</w:t>
            </w:r>
          </w:p>
        </w:tc>
        <w:tc>
          <w:tcPr>
            <w:tcW w:w="633" w:type="pct"/>
            <w:vMerge w:val="restart"/>
          </w:tcPr>
          <w:p w:rsidR="003B0357" w:rsidRPr="00973DDE" w:rsidRDefault="003B0357" w:rsidP="0030082C">
            <w:pPr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 xml:space="preserve">    </w:t>
            </w:r>
            <w:r w:rsidRPr="00973DDE">
              <w:rPr>
                <w:sz w:val="22"/>
                <w:szCs w:val="22"/>
              </w:rPr>
              <w:t>образования</w:t>
            </w:r>
          </w:p>
        </w:tc>
      </w:tr>
      <w:tr w:rsidR="003B0357" w:rsidRPr="000312B7" w:rsidTr="00DD6ED0">
        <w:trPr>
          <w:trHeight w:val="505"/>
        </w:trPr>
        <w:tc>
          <w:tcPr>
            <w:tcW w:w="1499" w:type="pct"/>
            <w:vMerge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B3092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Pr="00973DDE" w:rsidRDefault="003B0357" w:rsidP="00363265">
            <w:pPr>
              <w:jc w:val="both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2. Проведение работ по откр</w:t>
            </w:r>
            <w:r w:rsidRPr="00973DDE">
              <w:rPr>
                <w:sz w:val="22"/>
                <w:szCs w:val="22"/>
              </w:rPr>
              <w:t>ы</w:t>
            </w:r>
            <w:r w:rsidRPr="00973DDE">
              <w:rPr>
                <w:sz w:val="22"/>
                <w:szCs w:val="22"/>
              </w:rPr>
              <w:t>тию новых групп в дошкол</w:t>
            </w:r>
            <w:r w:rsidRPr="00973DDE">
              <w:rPr>
                <w:sz w:val="22"/>
                <w:szCs w:val="22"/>
              </w:rPr>
              <w:t>ь</w:t>
            </w:r>
            <w:r w:rsidRPr="00973DDE">
              <w:rPr>
                <w:sz w:val="22"/>
                <w:szCs w:val="22"/>
              </w:rPr>
              <w:t>ных образовательных учр</w:t>
            </w:r>
            <w:r w:rsidRPr="00973DDE">
              <w:rPr>
                <w:sz w:val="22"/>
                <w:szCs w:val="22"/>
              </w:rPr>
              <w:t>е</w:t>
            </w:r>
            <w:r w:rsidRPr="00973DDE">
              <w:rPr>
                <w:sz w:val="22"/>
                <w:szCs w:val="22"/>
              </w:rPr>
              <w:t>ждениях (МКДОУ «Каменский детский сад») (20 мест)</w:t>
            </w:r>
          </w:p>
        </w:tc>
        <w:tc>
          <w:tcPr>
            <w:tcW w:w="496" w:type="pct"/>
          </w:tcPr>
          <w:p w:rsidR="003B0357" w:rsidRPr="00973DDE" w:rsidRDefault="003B0357" w:rsidP="00363265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3DDE">
                <w:rPr>
                  <w:sz w:val="22"/>
                  <w:szCs w:val="22"/>
                </w:rPr>
                <w:t>2014 г</w:t>
              </w:r>
            </w:smartTag>
            <w:r w:rsidRPr="00973DDE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</w:tcPr>
          <w:p w:rsidR="003B0357" w:rsidRPr="00973DDE" w:rsidRDefault="003B0357" w:rsidP="00363265">
            <w:pPr>
              <w:jc w:val="center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Увеличение доли детей, посещающих ДОУ</w:t>
            </w:r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3B0357" w:rsidRPr="000312B7" w:rsidTr="00DD6ED0">
        <w:trPr>
          <w:trHeight w:val="505"/>
        </w:trPr>
        <w:tc>
          <w:tcPr>
            <w:tcW w:w="1499" w:type="pct"/>
            <w:vMerge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B3092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Pr="00973DDE" w:rsidRDefault="003B0357" w:rsidP="00363265">
            <w:pPr>
              <w:jc w:val="both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3. Организация мероприятий по возврату перепрофилир</w:t>
            </w:r>
            <w:r w:rsidRPr="00973DDE">
              <w:rPr>
                <w:sz w:val="22"/>
                <w:szCs w:val="22"/>
              </w:rPr>
              <w:t>о</w:t>
            </w:r>
            <w:r w:rsidRPr="00973DDE">
              <w:rPr>
                <w:sz w:val="22"/>
                <w:szCs w:val="22"/>
              </w:rPr>
              <w:t>ванных ранее зданий дошкол</w:t>
            </w:r>
            <w:r w:rsidRPr="00973DDE">
              <w:rPr>
                <w:sz w:val="22"/>
                <w:szCs w:val="22"/>
              </w:rPr>
              <w:t>ь</w:t>
            </w:r>
            <w:r w:rsidRPr="00973DDE">
              <w:rPr>
                <w:sz w:val="22"/>
                <w:szCs w:val="22"/>
              </w:rPr>
              <w:t>ных образовательных учр</w:t>
            </w:r>
            <w:r w:rsidRPr="00973DDE">
              <w:rPr>
                <w:sz w:val="22"/>
                <w:szCs w:val="22"/>
              </w:rPr>
              <w:t>е</w:t>
            </w:r>
            <w:r w:rsidRPr="00973DDE">
              <w:rPr>
                <w:sz w:val="22"/>
                <w:szCs w:val="22"/>
              </w:rPr>
              <w:t xml:space="preserve">ждений (с. Большая </w:t>
            </w:r>
            <w:proofErr w:type="spellStart"/>
            <w:r w:rsidRPr="00973DDE">
              <w:rPr>
                <w:sz w:val="22"/>
                <w:szCs w:val="22"/>
              </w:rPr>
              <w:t>Грязнуха</w:t>
            </w:r>
            <w:proofErr w:type="spellEnd"/>
            <w:r w:rsidRPr="00973DDE">
              <w:rPr>
                <w:sz w:val="22"/>
                <w:szCs w:val="22"/>
              </w:rPr>
              <w:t>) (50 мест)</w:t>
            </w:r>
          </w:p>
        </w:tc>
        <w:tc>
          <w:tcPr>
            <w:tcW w:w="496" w:type="pct"/>
          </w:tcPr>
          <w:p w:rsidR="003B0357" w:rsidRPr="00973DDE" w:rsidRDefault="003B0357" w:rsidP="00363265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73DDE">
                <w:rPr>
                  <w:sz w:val="22"/>
                  <w:szCs w:val="22"/>
                </w:rPr>
                <w:t>2014 г</w:t>
              </w:r>
            </w:smartTag>
            <w:r w:rsidRPr="00973DDE">
              <w:rPr>
                <w:sz w:val="22"/>
                <w:szCs w:val="22"/>
              </w:rPr>
              <w:t>.</w:t>
            </w:r>
          </w:p>
        </w:tc>
        <w:tc>
          <w:tcPr>
            <w:tcW w:w="558" w:type="pct"/>
          </w:tcPr>
          <w:p w:rsidR="003B0357" w:rsidRPr="00973DDE" w:rsidRDefault="003B0357" w:rsidP="00363265">
            <w:pPr>
              <w:jc w:val="center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t>Ввод в экспл</w:t>
            </w:r>
            <w:r w:rsidRPr="00973DDE">
              <w:rPr>
                <w:sz w:val="22"/>
                <w:szCs w:val="22"/>
              </w:rPr>
              <w:t>у</w:t>
            </w:r>
            <w:r w:rsidRPr="00973DDE">
              <w:rPr>
                <w:sz w:val="22"/>
                <w:szCs w:val="22"/>
              </w:rPr>
              <w:t xml:space="preserve">атацию ДОУ в </w:t>
            </w:r>
            <w:proofErr w:type="spellStart"/>
            <w:r w:rsidRPr="00973DDE">
              <w:rPr>
                <w:sz w:val="22"/>
                <w:szCs w:val="22"/>
              </w:rPr>
              <w:t>с.Большая</w:t>
            </w:r>
            <w:proofErr w:type="spellEnd"/>
            <w:r w:rsidRPr="00973DDE">
              <w:rPr>
                <w:sz w:val="22"/>
                <w:szCs w:val="22"/>
              </w:rPr>
              <w:t xml:space="preserve"> </w:t>
            </w:r>
            <w:proofErr w:type="spellStart"/>
            <w:r w:rsidRPr="00973DDE">
              <w:rPr>
                <w:sz w:val="22"/>
                <w:szCs w:val="22"/>
              </w:rPr>
              <w:t>Грязнуха</w:t>
            </w:r>
            <w:proofErr w:type="spellEnd"/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515EFB" w:rsidRPr="000312B7" w:rsidTr="00DD6ED0">
        <w:tc>
          <w:tcPr>
            <w:tcW w:w="1499" w:type="pct"/>
            <w:vMerge w:val="restart"/>
            <w:vAlign w:val="center"/>
          </w:tcPr>
          <w:p w:rsidR="00515EFB" w:rsidRPr="000312B7" w:rsidRDefault="00515EFB" w:rsidP="001026B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47060">
              <w:rPr>
                <w:sz w:val="22"/>
                <w:szCs w:val="22"/>
              </w:rPr>
              <w:t>Доля детей первой и второй групп зд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 xml:space="preserve">ровья в общей численности обучающихся в </w:t>
            </w:r>
            <w:r w:rsidRPr="00F47060">
              <w:rPr>
                <w:sz w:val="22"/>
                <w:szCs w:val="22"/>
              </w:rPr>
              <w:lastRenderedPageBreak/>
              <w:t>муниципальных общео</w:t>
            </w:r>
            <w:r>
              <w:rPr>
                <w:sz w:val="22"/>
                <w:szCs w:val="22"/>
              </w:rPr>
              <w:t>бразовательных учреждениях</w:t>
            </w:r>
          </w:p>
        </w:tc>
        <w:tc>
          <w:tcPr>
            <w:tcW w:w="330" w:type="pct"/>
            <w:vMerge w:val="restart"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lastRenderedPageBreak/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–77,4</w:t>
            </w:r>
          </w:p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–77,5</w:t>
            </w:r>
          </w:p>
          <w:p w:rsidR="00515EFB" w:rsidRPr="000312B7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2016 –77,9</w:t>
            </w:r>
          </w:p>
        </w:tc>
        <w:tc>
          <w:tcPr>
            <w:tcW w:w="1060" w:type="pct"/>
          </w:tcPr>
          <w:p w:rsidR="00515EFB" w:rsidRPr="002A2CBD" w:rsidRDefault="00515EFB" w:rsidP="00363265">
            <w:pPr>
              <w:jc w:val="both"/>
              <w:rPr>
                <w:sz w:val="22"/>
                <w:szCs w:val="22"/>
              </w:rPr>
            </w:pPr>
            <w:r w:rsidRPr="002A2CBD">
              <w:rPr>
                <w:sz w:val="22"/>
                <w:szCs w:val="22"/>
              </w:rPr>
              <w:lastRenderedPageBreak/>
              <w:t>1. Реализация целевой пр</w:t>
            </w:r>
            <w:r w:rsidRPr="002A2CBD">
              <w:rPr>
                <w:sz w:val="22"/>
                <w:szCs w:val="22"/>
              </w:rPr>
              <w:t>о</w:t>
            </w:r>
            <w:r w:rsidRPr="002A2CBD">
              <w:rPr>
                <w:sz w:val="22"/>
                <w:szCs w:val="22"/>
              </w:rPr>
              <w:t>граммы «Здоровье»;</w:t>
            </w:r>
          </w:p>
          <w:p w:rsidR="00515EFB" w:rsidRPr="000312B7" w:rsidRDefault="00515EFB" w:rsidP="00363265">
            <w:pPr>
              <w:widowControl w:val="0"/>
              <w:rPr>
                <w:sz w:val="22"/>
                <w:szCs w:val="22"/>
              </w:rPr>
            </w:pPr>
            <w:r w:rsidRPr="002A2CBD">
              <w:rPr>
                <w:sz w:val="22"/>
                <w:szCs w:val="22"/>
              </w:rPr>
              <w:lastRenderedPageBreak/>
              <w:t>планомерная целенаправле</w:t>
            </w:r>
            <w:r w:rsidRPr="002A2CBD">
              <w:rPr>
                <w:sz w:val="22"/>
                <w:szCs w:val="22"/>
              </w:rPr>
              <w:t>н</w:t>
            </w:r>
            <w:r w:rsidRPr="002A2CBD">
              <w:rPr>
                <w:sz w:val="22"/>
                <w:szCs w:val="22"/>
              </w:rPr>
              <w:t>ная организация детского д</w:t>
            </w:r>
            <w:r w:rsidRPr="002A2CBD">
              <w:rPr>
                <w:sz w:val="22"/>
                <w:szCs w:val="22"/>
              </w:rPr>
              <w:t>о</w:t>
            </w:r>
            <w:r w:rsidRPr="002A2CBD">
              <w:rPr>
                <w:sz w:val="22"/>
                <w:szCs w:val="22"/>
              </w:rPr>
              <w:t>суга.</w:t>
            </w:r>
          </w:p>
        </w:tc>
        <w:tc>
          <w:tcPr>
            <w:tcW w:w="496" w:type="pct"/>
          </w:tcPr>
          <w:p w:rsidR="00515EFB" w:rsidRPr="000312B7" w:rsidRDefault="00515EFB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2013-2015 гг.</w:t>
            </w:r>
          </w:p>
        </w:tc>
        <w:tc>
          <w:tcPr>
            <w:tcW w:w="558" w:type="pct"/>
            <w:vMerge w:val="restart"/>
          </w:tcPr>
          <w:p w:rsidR="00515EFB" w:rsidRPr="000312B7" w:rsidRDefault="00515EFB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</w:t>
            </w:r>
            <w:r w:rsidRPr="0065513D">
              <w:rPr>
                <w:sz w:val="22"/>
                <w:szCs w:val="22"/>
              </w:rPr>
              <w:t xml:space="preserve"> детей </w:t>
            </w:r>
            <w:r w:rsidRPr="0065513D">
              <w:rPr>
                <w:sz w:val="22"/>
                <w:szCs w:val="22"/>
              </w:rPr>
              <w:lastRenderedPageBreak/>
              <w:t>первой и вт</w:t>
            </w:r>
            <w:r w:rsidRPr="0065513D">
              <w:rPr>
                <w:sz w:val="22"/>
                <w:szCs w:val="22"/>
              </w:rPr>
              <w:t>о</w:t>
            </w:r>
            <w:r w:rsidRPr="0065513D">
              <w:rPr>
                <w:sz w:val="22"/>
                <w:szCs w:val="22"/>
              </w:rPr>
              <w:t>рой групп зд</w:t>
            </w:r>
            <w:r w:rsidRPr="0065513D">
              <w:rPr>
                <w:sz w:val="22"/>
                <w:szCs w:val="22"/>
              </w:rPr>
              <w:t>о</w:t>
            </w:r>
            <w:r w:rsidRPr="0065513D">
              <w:rPr>
                <w:sz w:val="22"/>
                <w:szCs w:val="22"/>
              </w:rPr>
              <w:t>ровья в общей численности обучающихся в муниципал</w:t>
            </w:r>
            <w:r w:rsidRPr="0065513D">
              <w:rPr>
                <w:sz w:val="22"/>
                <w:szCs w:val="22"/>
              </w:rPr>
              <w:t>ь</w:t>
            </w:r>
            <w:r w:rsidRPr="0065513D">
              <w:rPr>
                <w:sz w:val="22"/>
                <w:szCs w:val="22"/>
              </w:rPr>
              <w:t>ных общеобр</w:t>
            </w:r>
            <w:r w:rsidRPr="0065513D">
              <w:rPr>
                <w:sz w:val="22"/>
                <w:szCs w:val="22"/>
              </w:rPr>
              <w:t>а</w:t>
            </w:r>
            <w:r w:rsidRPr="0065513D">
              <w:rPr>
                <w:sz w:val="22"/>
                <w:szCs w:val="22"/>
              </w:rPr>
              <w:t>зовательных учреждениях</w:t>
            </w:r>
          </w:p>
        </w:tc>
        <w:tc>
          <w:tcPr>
            <w:tcW w:w="633" w:type="pct"/>
            <w:vMerge w:val="restart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 w:rsidRPr="00973DDE">
              <w:rPr>
                <w:sz w:val="22"/>
                <w:szCs w:val="22"/>
              </w:rPr>
              <w:lastRenderedPageBreak/>
              <w:t xml:space="preserve">Управление </w:t>
            </w:r>
            <w:r>
              <w:rPr>
                <w:sz w:val="22"/>
                <w:szCs w:val="22"/>
              </w:rPr>
              <w:t xml:space="preserve">    </w:t>
            </w:r>
            <w:r w:rsidRPr="00973DDE">
              <w:rPr>
                <w:sz w:val="22"/>
                <w:szCs w:val="22"/>
              </w:rPr>
              <w:t>образования</w:t>
            </w:r>
          </w:p>
          <w:p w:rsidR="00515EFB" w:rsidRDefault="00515EFB" w:rsidP="002B7884">
            <w:pPr>
              <w:jc w:val="center"/>
              <w:rPr>
                <w:sz w:val="22"/>
                <w:szCs w:val="22"/>
              </w:rPr>
            </w:pPr>
          </w:p>
          <w:p w:rsidR="00BB7DE5" w:rsidRDefault="00BB7DE5" w:rsidP="002B7884">
            <w:pPr>
              <w:jc w:val="center"/>
              <w:rPr>
                <w:sz w:val="22"/>
                <w:szCs w:val="22"/>
              </w:rPr>
            </w:pPr>
          </w:p>
          <w:p w:rsidR="00BB7DE5" w:rsidRPr="000312B7" w:rsidRDefault="00BB7DE5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515EFB" w:rsidRPr="000312B7" w:rsidTr="00DD6ED0">
        <w:tc>
          <w:tcPr>
            <w:tcW w:w="1499" w:type="pct"/>
            <w:vMerge/>
            <w:vAlign w:val="center"/>
          </w:tcPr>
          <w:p w:rsidR="00515EFB" w:rsidRPr="000312B7" w:rsidRDefault="00515EFB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515EFB" w:rsidRDefault="00515EFB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515EFB" w:rsidRPr="00FC2DAE" w:rsidRDefault="00515EFB" w:rsidP="0036326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t>2.</w:t>
            </w:r>
            <w:r w:rsidRPr="00937FCC">
              <w:rPr>
                <w:sz w:val="24"/>
                <w:szCs w:val="24"/>
              </w:rPr>
              <w:t xml:space="preserve"> </w:t>
            </w:r>
            <w:r w:rsidRPr="00937FC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еализация</w:t>
            </w:r>
            <w:r w:rsidRPr="00937FCC">
              <w:rPr>
                <w:rFonts w:ascii="Times New Roman" w:hAnsi="Times New Roman"/>
                <w:sz w:val="24"/>
                <w:szCs w:val="24"/>
              </w:rPr>
              <w:t xml:space="preserve"> целевой </w:t>
            </w:r>
            <w:r w:rsidRPr="00FC2DAE">
              <w:rPr>
                <w:rFonts w:ascii="Times New Roman" w:hAnsi="Times New Roman"/>
              </w:rPr>
              <w:t>пр</w:t>
            </w:r>
            <w:r w:rsidRPr="00FC2DAE">
              <w:rPr>
                <w:rFonts w:ascii="Times New Roman" w:hAnsi="Times New Roman"/>
              </w:rPr>
              <w:t>о</w:t>
            </w:r>
            <w:r w:rsidRPr="00FC2DAE">
              <w:rPr>
                <w:rFonts w:ascii="Times New Roman" w:hAnsi="Times New Roman"/>
              </w:rPr>
              <w:t>граммы для ОУ МО КГО «</w:t>
            </w:r>
            <w:proofErr w:type="spellStart"/>
            <w:r w:rsidRPr="00FC2DAE">
              <w:rPr>
                <w:rFonts w:ascii="Times New Roman" w:hAnsi="Times New Roman"/>
              </w:rPr>
              <w:t>Здоровьесбережение</w:t>
            </w:r>
            <w:proofErr w:type="spellEnd"/>
            <w:r w:rsidRPr="00FC2DAE">
              <w:rPr>
                <w:rFonts w:ascii="Times New Roman" w:hAnsi="Times New Roman"/>
              </w:rPr>
              <w:t>»  на 2013-2017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C2DAE">
              <w:rPr>
                <w:rFonts w:ascii="Times New Roman" w:hAnsi="Times New Roman"/>
              </w:rPr>
              <w:t>гг</w:t>
            </w:r>
            <w:proofErr w:type="spellEnd"/>
            <w:r w:rsidRPr="00FC2DAE">
              <w:rPr>
                <w:rFonts w:ascii="Times New Roman" w:hAnsi="Times New Roman"/>
              </w:rPr>
              <w:t>;</w:t>
            </w:r>
          </w:p>
          <w:p w:rsidR="00515EFB" w:rsidRPr="00FC2DAE" w:rsidRDefault="00515EFB" w:rsidP="0036326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DAE">
              <w:rPr>
                <w:rFonts w:ascii="Times New Roman" w:hAnsi="Times New Roman"/>
              </w:rPr>
              <w:t>развитие конкурсного движ</w:t>
            </w:r>
            <w:r w:rsidRPr="00FC2DAE">
              <w:rPr>
                <w:rFonts w:ascii="Times New Roman" w:hAnsi="Times New Roman"/>
              </w:rPr>
              <w:t>е</w:t>
            </w:r>
            <w:r w:rsidRPr="00FC2DAE">
              <w:rPr>
                <w:rFonts w:ascii="Times New Roman" w:hAnsi="Times New Roman"/>
              </w:rPr>
              <w:t>ния среди общеобразовател</w:t>
            </w:r>
            <w:r w:rsidRPr="00FC2DAE">
              <w:rPr>
                <w:rFonts w:ascii="Times New Roman" w:hAnsi="Times New Roman"/>
              </w:rPr>
              <w:t>ь</w:t>
            </w:r>
            <w:r w:rsidRPr="00FC2DAE">
              <w:rPr>
                <w:rFonts w:ascii="Times New Roman" w:hAnsi="Times New Roman"/>
              </w:rPr>
              <w:t>ных учреждений района  по сохранению и укреплению здоровья школьников, посре</w:t>
            </w:r>
            <w:r w:rsidRPr="00FC2DAE">
              <w:rPr>
                <w:rFonts w:ascii="Times New Roman" w:hAnsi="Times New Roman"/>
              </w:rPr>
              <w:t>д</w:t>
            </w:r>
            <w:r w:rsidRPr="00FC2DAE">
              <w:rPr>
                <w:rFonts w:ascii="Times New Roman" w:hAnsi="Times New Roman"/>
              </w:rPr>
              <w:t>ством участия  в Областном социально-педагогическом проекте «Будь здоров!»</w:t>
            </w:r>
          </w:p>
        </w:tc>
        <w:tc>
          <w:tcPr>
            <w:tcW w:w="496" w:type="pct"/>
          </w:tcPr>
          <w:p w:rsidR="00515EFB" w:rsidRPr="000312B7" w:rsidRDefault="00515EFB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/>
          </w:tcPr>
          <w:p w:rsidR="00515EFB" w:rsidRPr="000312B7" w:rsidRDefault="00515EFB" w:rsidP="00363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515EFB" w:rsidRPr="000312B7" w:rsidTr="00550F17">
        <w:trPr>
          <w:trHeight w:val="240"/>
        </w:trPr>
        <w:tc>
          <w:tcPr>
            <w:tcW w:w="1499" w:type="pct"/>
            <w:vMerge/>
            <w:vAlign w:val="center"/>
          </w:tcPr>
          <w:p w:rsidR="00515EFB" w:rsidRPr="000312B7" w:rsidRDefault="00515EFB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515EFB" w:rsidRDefault="00515EFB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515EFB" w:rsidRPr="00AF0F6E" w:rsidRDefault="00515EFB" w:rsidP="003632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AF0F6E">
              <w:rPr>
                <w:sz w:val="22"/>
                <w:szCs w:val="22"/>
              </w:rPr>
              <w:t>.</w:t>
            </w:r>
            <w:r w:rsidRPr="00AF0F6E">
              <w:rPr>
                <w:bCs/>
                <w:sz w:val="22"/>
                <w:szCs w:val="22"/>
              </w:rPr>
              <w:t xml:space="preserve">  Введение новых спорти</w:t>
            </w:r>
            <w:r w:rsidRPr="00AF0F6E">
              <w:rPr>
                <w:bCs/>
                <w:sz w:val="22"/>
                <w:szCs w:val="22"/>
              </w:rPr>
              <w:t>в</w:t>
            </w:r>
            <w:r w:rsidRPr="00AF0F6E">
              <w:rPr>
                <w:bCs/>
                <w:sz w:val="22"/>
                <w:szCs w:val="22"/>
              </w:rPr>
              <w:t>ных секций и кружков.</w:t>
            </w:r>
          </w:p>
          <w:p w:rsidR="00515EFB" w:rsidRPr="00AF0F6E" w:rsidRDefault="00515EFB" w:rsidP="00363265">
            <w:pPr>
              <w:widowControl w:val="0"/>
              <w:rPr>
                <w:sz w:val="22"/>
                <w:szCs w:val="22"/>
              </w:rPr>
            </w:pPr>
          </w:p>
          <w:p w:rsidR="00515EFB" w:rsidRPr="00AF0F6E" w:rsidRDefault="00515EFB" w:rsidP="0036326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515EFB" w:rsidRPr="00AF0F6E" w:rsidRDefault="00515EFB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2014-2016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515EFB" w:rsidRPr="00AF0F6E" w:rsidRDefault="00515EFB" w:rsidP="00363265">
            <w:pPr>
              <w:jc w:val="center"/>
              <w:rPr>
                <w:sz w:val="22"/>
                <w:szCs w:val="22"/>
              </w:rPr>
            </w:pPr>
            <w:r w:rsidRPr="00AF0F6E">
              <w:rPr>
                <w:bCs/>
                <w:sz w:val="22"/>
                <w:szCs w:val="22"/>
              </w:rPr>
              <w:t>Увеличение доли детей и подростков, систематич</w:t>
            </w:r>
            <w:r w:rsidRPr="00AF0F6E">
              <w:rPr>
                <w:bCs/>
                <w:sz w:val="22"/>
                <w:szCs w:val="22"/>
              </w:rPr>
              <w:t>е</w:t>
            </w:r>
            <w:r w:rsidRPr="00AF0F6E">
              <w:rPr>
                <w:bCs/>
                <w:sz w:val="22"/>
                <w:szCs w:val="22"/>
              </w:rPr>
              <w:t>ски занима</w:t>
            </w:r>
            <w:r w:rsidRPr="00AF0F6E">
              <w:rPr>
                <w:bCs/>
                <w:sz w:val="22"/>
                <w:szCs w:val="22"/>
              </w:rPr>
              <w:t>ю</w:t>
            </w:r>
            <w:r w:rsidRPr="00AF0F6E">
              <w:rPr>
                <w:bCs/>
                <w:sz w:val="22"/>
                <w:szCs w:val="22"/>
              </w:rPr>
              <w:t>щихся физич</w:t>
            </w:r>
            <w:r w:rsidRPr="00AF0F6E">
              <w:rPr>
                <w:bCs/>
                <w:sz w:val="22"/>
                <w:szCs w:val="22"/>
              </w:rPr>
              <w:t>е</w:t>
            </w:r>
            <w:r w:rsidRPr="00AF0F6E">
              <w:rPr>
                <w:bCs/>
                <w:sz w:val="22"/>
                <w:szCs w:val="22"/>
              </w:rPr>
              <w:t>ской культурой и спортом</w:t>
            </w:r>
          </w:p>
        </w:tc>
        <w:tc>
          <w:tcPr>
            <w:tcW w:w="633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515EFB" w:rsidRPr="000312B7" w:rsidTr="00DD6ED0">
        <w:trPr>
          <w:trHeight w:val="240"/>
        </w:trPr>
        <w:tc>
          <w:tcPr>
            <w:tcW w:w="1499" w:type="pct"/>
            <w:vMerge/>
            <w:vAlign w:val="center"/>
          </w:tcPr>
          <w:p w:rsidR="00515EFB" w:rsidRPr="000312B7" w:rsidRDefault="00515EFB" w:rsidP="002B788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515EFB" w:rsidRDefault="00515EFB" w:rsidP="002B788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515EFB" w:rsidRPr="00864497" w:rsidRDefault="00515EFB" w:rsidP="003632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К</w:t>
            </w:r>
            <w:r w:rsidRPr="00864497">
              <w:rPr>
                <w:sz w:val="22"/>
                <w:szCs w:val="22"/>
              </w:rPr>
              <w:t>омплексное сопровожд</w:t>
            </w:r>
            <w:r w:rsidRPr="00864497">
              <w:rPr>
                <w:sz w:val="22"/>
                <w:szCs w:val="22"/>
              </w:rPr>
              <w:t>е</w:t>
            </w:r>
            <w:r w:rsidRPr="00864497">
              <w:rPr>
                <w:sz w:val="22"/>
                <w:szCs w:val="22"/>
              </w:rPr>
              <w:t>ние системы формирования</w:t>
            </w:r>
            <w:r w:rsidRPr="00864497">
              <w:rPr>
                <w:bCs/>
                <w:iCs/>
                <w:sz w:val="22"/>
                <w:szCs w:val="22"/>
              </w:rPr>
              <w:t xml:space="preserve"> культуры здорового и безопа</w:t>
            </w:r>
            <w:r w:rsidRPr="00864497">
              <w:rPr>
                <w:bCs/>
                <w:iCs/>
                <w:sz w:val="22"/>
                <w:szCs w:val="22"/>
              </w:rPr>
              <w:t>с</w:t>
            </w:r>
            <w:r w:rsidRPr="00864497">
              <w:rPr>
                <w:bCs/>
                <w:iCs/>
                <w:sz w:val="22"/>
                <w:szCs w:val="22"/>
              </w:rPr>
              <w:t>ного образа жизни</w:t>
            </w:r>
            <w:r w:rsidRPr="00864497">
              <w:rPr>
                <w:sz w:val="22"/>
                <w:szCs w:val="22"/>
              </w:rPr>
              <w:t xml:space="preserve"> обуча</w:t>
            </w:r>
            <w:r w:rsidRPr="00864497">
              <w:rPr>
                <w:sz w:val="22"/>
                <w:szCs w:val="22"/>
              </w:rPr>
              <w:t>ю</w:t>
            </w:r>
            <w:r w:rsidRPr="00864497">
              <w:rPr>
                <w:sz w:val="22"/>
                <w:szCs w:val="22"/>
              </w:rPr>
              <w:t>щихся</w:t>
            </w:r>
          </w:p>
        </w:tc>
        <w:tc>
          <w:tcPr>
            <w:tcW w:w="496" w:type="pct"/>
          </w:tcPr>
          <w:p w:rsidR="00515EFB" w:rsidRPr="000312B7" w:rsidRDefault="00515EFB" w:rsidP="00363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2014-2016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8" w:type="pct"/>
          </w:tcPr>
          <w:p w:rsidR="00515EFB" w:rsidRPr="004407BA" w:rsidRDefault="00515EFB" w:rsidP="00363265">
            <w:pPr>
              <w:jc w:val="center"/>
              <w:rPr>
                <w:sz w:val="22"/>
                <w:szCs w:val="22"/>
              </w:rPr>
            </w:pPr>
            <w:r w:rsidRPr="004407BA">
              <w:rPr>
                <w:sz w:val="22"/>
                <w:szCs w:val="22"/>
              </w:rPr>
              <w:t>Укрепление физического и психологич</w:t>
            </w:r>
            <w:r w:rsidRPr="004407BA">
              <w:rPr>
                <w:sz w:val="22"/>
                <w:szCs w:val="22"/>
              </w:rPr>
              <w:t>е</w:t>
            </w:r>
            <w:r w:rsidRPr="004407BA">
              <w:rPr>
                <w:sz w:val="22"/>
                <w:szCs w:val="22"/>
              </w:rPr>
              <w:t xml:space="preserve">ского здоровья обучающихся  </w:t>
            </w:r>
          </w:p>
        </w:tc>
        <w:tc>
          <w:tcPr>
            <w:tcW w:w="633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A24BBA" w:rsidRPr="000312B7" w:rsidTr="009865CE">
        <w:trPr>
          <w:trHeight w:val="1012"/>
        </w:trPr>
        <w:tc>
          <w:tcPr>
            <w:tcW w:w="1499" w:type="pct"/>
            <w:vAlign w:val="center"/>
          </w:tcPr>
          <w:p w:rsidR="00A24BBA" w:rsidRPr="000312B7" w:rsidRDefault="00A24BBA" w:rsidP="001026B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 w:rsidRPr="00F47060">
              <w:rPr>
                <w:sz w:val="22"/>
                <w:szCs w:val="22"/>
              </w:rPr>
              <w:t>Расходы бюджета муниципального о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разования на общее образование в расчете на 1 обучающегося в муниципальных общео</w:t>
            </w:r>
            <w:r w:rsidRPr="00F47060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разовательных учреждениях</w:t>
            </w:r>
          </w:p>
        </w:tc>
        <w:tc>
          <w:tcPr>
            <w:tcW w:w="330" w:type="pct"/>
            <w:vAlign w:val="center"/>
          </w:tcPr>
          <w:p w:rsidR="00A24BBA" w:rsidRPr="000312B7" w:rsidRDefault="00A24BBA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тыс. рублей</w:t>
            </w:r>
          </w:p>
        </w:tc>
        <w:tc>
          <w:tcPr>
            <w:tcW w:w="424" w:type="pct"/>
          </w:tcPr>
          <w:p w:rsidR="00A24BBA" w:rsidRDefault="00A24BBA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–62,8</w:t>
            </w:r>
          </w:p>
          <w:p w:rsidR="00A24BBA" w:rsidRDefault="00A24BBA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–63,1</w:t>
            </w:r>
          </w:p>
          <w:p w:rsidR="00A24BBA" w:rsidRDefault="00A24BBA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–63,9</w:t>
            </w:r>
          </w:p>
        </w:tc>
        <w:tc>
          <w:tcPr>
            <w:tcW w:w="1060" w:type="pct"/>
          </w:tcPr>
          <w:p w:rsidR="00A24BBA" w:rsidRDefault="00A24BBA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1.Своевременное освоение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деленных денежных средств</w:t>
            </w:r>
          </w:p>
          <w:p w:rsidR="00A24BBA" w:rsidRDefault="00A24BBA" w:rsidP="002B788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A24BBA" w:rsidRPr="000312B7" w:rsidRDefault="00A24BBA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A24BBA" w:rsidRPr="000312B7" w:rsidRDefault="00A24BBA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расходов на общее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33" w:type="pct"/>
          </w:tcPr>
          <w:p w:rsidR="00A24BBA" w:rsidRPr="000312B7" w:rsidRDefault="00A24BBA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3B0357" w:rsidRPr="000312B7" w:rsidTr="00973DDE">
        <w:trPr>
          <w:trHeight w:val="303"/>
        </w:trPr>
        <w:tc>
          <w:tcPr>
            <w:tcW w:w="1499" w:type="pct"/>
            <w:vMerge w:val="restart"/>
            <w:vAlign w:val="center"/>
          </w:tcPr>
          <w:p w:rsidR="003B0357" w:rsidRPr="000312B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47060">
              <w:rPr>
                <w:sz w:val="22"/>
                <w:szCs w:val="22"/>
              </w:rPr>
              <w:t>Доля детей в возрасте 5 - 18 лет, пол</w:t>
            </w:r>
            <w:r w:rsidRPr="00F47060">
              <w:rPr>
                <w:sz w:val="22"/>
                <w:szCs w:val="22"/>
              </w:rPr>
              <w:t>у</w:t>
            </w:r>
            <w:r w:rsidRPr="00F47060">
              <w:rPr>
                <w:sz w:val="22"/>
                <w:szCs w:val="22"/>
              </w:rPr>
              <w:t>чающих услуги по дополнительному образ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ванию в организациях различной организ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ционно-правовой формы и формы собстве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ности, в общей численности детей этой во</w:t>
            </w:r>
            <w:r w:rsidRPr="00F47060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растной группы</w:t>
            </w:r>
          </w:p>
        </w:tc>
        <w:tc>
          <w:tcPr>
            <w:tcW w:w="330" w:type="pct"/>
            <w:vMerge w:val="restart"/>
            <w:vAlign w:val="center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–73,4</w:t>
            </w:r>
          </w:p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–75,1</w:t>
            </w:r>
          </w:p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–75,5</w:t>
            </w:r>
          </w:p>
        </w:tc>
        <w:tc>
          <w:tcPr>
            <w:tcW w:w="1060" w:type="pct"/>
          </w:tcPr>
          <w:p w:rsidR="003B0357" w:rsidRPr="00572E49" w:rsidRDefault="003B0357" w:rsidP="0030082C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937FCC">
              <w:rPr>
                <w:iCs/>
              </w:rPr>
              <w:t xml:space="preserve"> </w:t>
            </w:r>
            <w:r w:rsidRPr="00572E49">
              <w:rPr>
                <w:iCs/>
                <w:sz w:val="22"/>
                <w:szCs w:val="22"/>
              </w:rPr>
              <w:t>Организация сетевого вза</w:t>
            </w:r>
            <w:r w:rsidRPr="00572E49">
              <w:rPr>
                <w:iCs/>
                <w:sz w:val="22"/>
                <w:szCs w:val="22"/>
              </w:rPr>
              <w:t>и</w:t>
            </w:r>
            <w:r w:rsidRPr="00572E49">
              <w:rPr>
                <w:iCs/>
                <w:sz w:val="22"/>
                <w:szCs w:val="22"/>
              </w:rPr>
              <w:t>модействие с ОУ, учрежден</w:t>
            </w:r>
            <w:r w:rsidRPr="00572E49">
              <w:rPr>
                <w:iCs/>
                <w:sz w:val="22"/>
                <w:szCs w:val="22"/>
              </w:rPr>
              <w:t>и</w:t>
            </w:r>
            <w:r w:rsidRPr="00572E49">
              <w:rPr>
                <w:iCs/>
                <w:sz w:val="22"/>
                <w:szCs w:val="22"/>
              </w:rPr>
              <w:t>ями культуры, подростковыми клубами по созданию творч</w:t>
            </w:r>
            <w:r w:rsidRPr="00572E49">
              <w:rPr>
                <w:iCs/>
                <w:sz w:val="22"/>
                <w:szCs w:val="22"/>
              </w:rPr>
              <w:t>е</w:t>
            </w:r>
            <w:r w:rsidRPr="00572E49">
              <w:rPr>
                <w:iCs/>
                <w:sz w:val="22"/>
                <w:szCs w:val="22"/>
              </w:rPr>
              <w:t>ской развивающей среды для проявления и развития спосо</w:t>
            </w:r>
            <w:r w:rsidRPr="00572E49">
              <w:rPr>
                <w:iCs/>
                <w:sz w:val="22"/>
                <w:szCs w:val="22"/>
              </w:rPr>
              <w:t>б</w:t>
            </w:r>
            <w:r w:rsidRPr="00572E49">
              <w:rPr>
                <w:iCs/>
                <w:sz w:val="22"/>
                <w:szCs w:val="22"/>
              </w:rPr>
              <w:t>ностей каждого ребенка</w:t>
            </w:r>
          </w:p>
        </w:tc>
        <w:tc>
          <w:tcPr>
            <w:tcW w:w="496" w:type="pct"/>
          </w:tcPr>
          <w:p w:rsidR="003B0357" w:rsidRPr="000312B7" w:rsidRDefault="003B0357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 w:val="restart"/>
          </w:tcPr>
          <w:p w:rsidR="003B0357" w:rsidRDefault="003B0357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</w:t>
            </w:r>
            <w:r w:rsidRPr="0065513D">
              <w:rPr>
                <w:sz w:val="22"/>
                <w:szCs w:val="22"/>
              </w:rPr>
              <w:t xml:space="preserve"> детей</w:t>
            </w:r>
            <w:r>
              <w:rPr>
                <w:sz w:val="22"/>
                <w:szCs w:val="22"/>
              </w:rPr>
              <w:t>,</w:t>
            </w:r>
            <w:r w:rsidRPr="00F47060">
              <w:rPr>
                <w:sz w:val="22"/>
                <w:szCs w:val="22"/>
              </w:rPr>
              <w:t xml:space="preserve"> получающих услуги по 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полнительному образованию</w:t>
            </w:r>
          </w:p>
          <w:p w:rsidR="003B0357" w:rsidRPr="000312B7" w:rsidRDefault="003B0357" w:rsidP="003008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:rsidR="003B0357" w:rsidRPr="000312B7" w:rsidRDefault="003B0357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3B0357" w:rsidRPr="000312B7" w:rsidTr="00DD6ED0">
        <w:trPr>
          <w:trHeight w:val="303"/>
        </w:trPr>
        <w:tc>
          <w:tcPr>
            <w:tcW w:w="1499" w:type="pct"/>
            <w:vMerge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47060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Default="003B035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2.Проведение занятий в сист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 «онлайн» с ОУ района.</w:t>
            </w:r>
          </w:p>
        </w:tc>
        <w:tc>
          <w:tcPr>
            <w:tcW w:w="496" w:type="pct"/>
          </w:tcPr>
          <w:p w:rsidR="003B0357" w:rsidRDefault="003B0357" w:rsidP="0030082C">
            <w:pPr>
              <w:jc w:val="center"/>
              <w:rPr>
                <w:sz w:val="22"/>
                <w:szCs w:val="22"/>
              </w:rPr>
            </w:pPr>
          </w:p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3B0357" w:rsidRPr="000312B7" w:rsidTr="00DD6ED0">
        <w:trPr>
          <w:trHeight w:val="303"/>
        </w:trPr>
        <w:tc>
          <w:tcPr>
            <w:tcW w:w="1499" w:type="pct"/>
            <w:vMerge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47060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Default="003B035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3.Проведение  видео занятий с  обучающимися района </w:t>
            </w:r>
          </w:p>
        </w:tc>
        <w:tc>
          <w:tcPr>
            <w:tcW w:w="496" w:type="pct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3B0357" w:rsidRPr="000312B7" w:rsidTr="00DD6ED0">
        <w:trPr>
          <w:trHeight w:val="303"/>
        </w:trPr>
        <w:tc>
          <w:tcPr>
            <w:tcW w:w="1499" w:type="pct"/>
            <w:vMerge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47060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Default="003B0357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EF4739">
              <w:rPr>
                <w:sz w:val="22"/>
                <w:szCs w:val="22"/>
              </w:rPr>
              <w:t>Проведение конкурсов, с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ревнований, фестивалей, ф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румов, конференций разли</w:t>
            </w:r>
            <w:r w:rsidRPr="00EF4739">
              <w:rPr>
                <w:sz w:val="22"/>
                <w:szCs w:val="22"/>
              </w:rPr>
              <w:t>ч</w:t>
            </w:r>
            <w:r w:rsidRPr="00EF4739">
              <w:rPr>
                <w:sz w:val="22"/>
                <w:szCs w:val="22"/>
              </w:rPr>
              <w:t>ной направленности и других мероприятий, в том числе с выпускниками; создание пр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фильных смен и каникулярных школ на базе ЦДОД; расшир</w:t>
            </w:r>
            <w:r w:rsidRPr="00EF4739">
              <w:rPr>
                <w:sz w:val="22"/>
                <w:szCs w:val="22"/>
              </w:rPr>
              <w:t>е</w:t>
            </w:r>
            <w:r w:rsidRPr="00EF4739">
              <w:rPr>
                <w:sz w:val="22"/>
                <w:szCs w:val="22"/>
              </w:rPr>
              <w:t>ние диапазона образовател</w:t>
            </w:r>
            <w:r w:rsidRPr="00EF4739">
              <w:rPr>
                <w:sz w:val="22"/>
                <w:szCs w:val="22"/>
              </w:rPr>
              <w:t>ь</w:t>
            </w:r>
            <w:r w:rsidRPr="00EF4739">
              <w:rPr>
                <w:sz w:val="22"/>
                <w:szCs w:val="22"/>
              </w:rPr>
              <w:t>ных услуг через открытие н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вых детских объединений всех направленностей.</w:t>
            </w:r>
          </w:p>
        </w:tc>
        <w:tc>
          <w:tcPr>
            <w:tcW w:w="496" w:type="pct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3B0357" w:rsidRPr="000312B7" w:rsidTr="00DD6ED0">
        <w:trPr>
          <w:trHeight w:val="303"/>
        </w:trPr>
        <w:tc>
          <w:tcPr>
            <w:tcW w:w="1499" w:type="pct"/>
            <w:vMerge/>
            <w:vAlign w:val="center"/>
          </w:tcPr>
          <w:p w:rsidR="003B0357" w:rsidRDefault="003B0357" w:rsidP="001026B1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3B0357" w:rsidRPr="00F47060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3B0357" w:rsidRDefault="003B0357" w:rsidP="00973D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EF4739">
              <w:rPr>
                <w:sz w:val="22"/>
                <w:szCs w:val="22"/>
              </w:rPr>
              <w:t>Проведение конкурсов, с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lastRenderedPageBreak/>
              <w:t>ревнований, фестивалей, ф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румов, конференций разли</w:t>
            </w:r>
            <w:r w:rsidRPr="00EF4739">
              <w:rPr>
                <w:sz w:val="22"/>
                <w:szCs w:val="22"/>
              </w:rPr>
              <w:t>ч</w:t>
            </w:r>
            <w:r w:rsidRPr="00EF4739">
              <w:rPr>
                <w:sz w:val="22"/>
                <w:szCs w:val="22"/>
              </w:rPr>
              <w:t>ной направленности и других мероприятий, в том числе с выпускниками; создание пр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фильных смен и каникулярных школ на базе ЦДОД; расшир</w:t>
            </w:r>
            <w:r w:rsidRPr="00EF4739">
              <w:rPr>
                <w:sz w:val="22"/>
                <w:szCs w:val="22"/>
              </w:rPr>
              <w:t>е</w:t>
            </w:r>
            <w:r w:rsidRPr="00EF4739">
              <w:rPr>
                <w:sz w:val="22"/>
                <w:szCs w:val="22"/>
              </w:rPr>
              <w:t>ние диапазона образовател</w:t>
            </w:r>
            <w:r w:rsidRPr="00EF4739">
              <w:rPr>
                <w:sz w:val="22"/>
                <w:szCs w:val="22"/>
              </w:rPr>
              <w:t>ь</w:t>
            </w:r>
            <w:r w:rsidRPr="00EF4739">
              <w:rPr>
                <w:sz w:val="22"/>
                <w:szCs w:val="22"/>
              </w:rPr>
              <w:t>ных услуг через открытие н</w:t>
            </w:r>
            <w:r w:rsidRPr="00EF4739">
              <w:rPr>
                <w:sz w:val="22"/>
                <w:szCs w:val="22"/>
              </w:rPr>
              <w:t>о</w:t>
            </w:r>
            <w:r w:rsidRPr="00EF4739">
              <w:rPr>
                <w:sz w:val="22"/>
                <w:szCs w:val="22"/>
              </w:rPr>
              <w:t>вых детских объединений всех направленностей.</w:t>
            </w:r>
          </w:p>
        </w:tc>
        <w:tc>
          <w:tcPr>
            <w:tcW w:w="496" w:type="pct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2014-2016 гг.</w:t>
            </w:r>
          </w:p>
        </w:tc>
        <w:tc>
          <w:tcPr>
            <w:tcW w:w="558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3B0357" w:rsidRPr="000312B7" w:rsidTr="00C936A8">
        <w:trPr>
          <w:trHeight w:val="2529"/>
        </w:trPr>
        <w:tc>
          <w:tcPr>
            <w:tcW w:w="1499" w:type="pct"/>
            <w:vAlign w:val="center"/>
          </w:tcPr>
          <w:p w:rsidR="003B0357" w:rsidRPr="000312B7" w:rsidRDefault="003B0357" w:rsidP="00884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</w:t>
            </w:r>
            <w:r w:rsidRPr="00F47060">
              <w:rPr>
                <w:sz w:val="22"/>
                <w:szCs w:val="22"/>
              </w:rPr>
              <w:t>Доля муниципальных учреждений культ</w:t>
            </w:r>
            <w:r w:rsidRPr="00F47060">
              <w:rPr>
                <w:sz w:val="22"/>
                <w:szCs w:val="22"/>
              </w:rPr>
              <w:t>у</w:t>
            </w:r>
            <w:r w:rsidRPr="00F47060">
              <w:rPr>
                <w:sz w:val="22"/>
                <w:szCs w:val="22"/>
              </w:rPr>
              <w:t>ры, здания которых находятся в аварийном состоянии или требуют капитального ремо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та, в общем количестве муниципальны</w:t>
            </w:r>
            <w:r>
              <w:rPr>
                <w:sz w:val="22"/>
                <w:szCs w:val="22"/>
              </w:rPr>
              <w:t>х учреждений культуры</w:t>
            </w:r>
          </w:p>
        </w:tc>
        <w:tc>
          <w:tcPr>
            <w:tcW w:w="330" w:type="pct"/>
            <w:vAlign w:val="center"/>
          </w:tcPr>
          <w:p w:rsidR="003B0357" w:rsidRPr="000312B7" w:rsidRDefault="003B0357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</w:t>
            </w:r>
            <w:r w:rsidR="00515EFB">
              <w:rPr>
                <w:sz w:val="22"/>
                <w:szCs w:val="22"/>
              </w:rPr>
              <w:t>13,0</w:t>
            </w:r>
          </w:p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515EFB">
              <w:rPr>
                <w:sz w:val="22"/>
                <w:szCs w:val="22"/>
              </w:rPr>
              <w:t>12,0</w:t>
            </w:r>
          </w:p>
          <w:p w:rsidR="003B0357" w:rsidRDefault="003B035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</w:t>
            </w:r>
            <w:r w:rsidR="00515EFB">
              <w:rPr>
                <w:sz w:val="22"/>
                <w:szCs w:val="22"/>
              </w:rPr>
              <w:t>10,0</w:t>
            </w:r>
          </w:p>
        </w:tc>
        <w:tc>
          <w:tcPr>
            <w:tcW w:w="1060" w:type="pct"/>
          </w:tcPr>
          <w:p w:rsidR="003B0357" w:rsidRPr="000312B7" w:rsidRDefault="003B0357" w:rsidP="0030082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учрежд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культуры</w:t>
            </w:r>
          </w:p>
        </w:tc>
        <w:tc>
          <w:tcPr>
            <w:tcW w:w="496" w:type="pct"/>
          </w:tcPr>
          <w:p w:rsidR="003B0357" w:rsidRPr="000312B7" w:rsidRDefault="003B0357" w:rsidP="00515E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515EFB">
              <w:rPr>
                <w:sz w:val="22"/>
                <w:szCs w:val="22"/>
              </w:rPr>
              <w:t>4-2016г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</w:tcPr>
          <w:p w:rsidR="003B0357" w:rsidRPr="000312B7" w:rsidRDefault="003B0357" w:rsidP="003008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числа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ждений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туры, наход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щихся в ав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рийном сост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янии или тр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бующих кап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тальных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монтов</w:t>
            </w:r>
          </w:p>
        </w:tc>
        <w:tc>
          <w:tcPr>
            <w:tcW w:w="633" w:type="pct"/>
          </w:tcPr>
          <w:p w:rsidR="003B0357" w:rsidRDefault="003B0357" w:rsidP="0030082C">
            <w:r w:rsidRPr="00E52C97">
              <w:rPr>
                <w:sz w:val="22"/>
                <w:szCs w:val="22"/>
              </w:rPr>
              <w:t>Управление культуры, спорта и делам молод</w:t>
            </w:r>
            <w:r w:rsidRPr="00E52C97">
              <w:rPr>
                <w:sz w:val="22"/>
                <w:szCs w:val="22"/>
              </w:rPr>
              <w:t>е</w:t>
            </w:r>
            <w:r w:rsidRPr="00E52C97">
              <w:rPr>
                <w:sz w:val="22"/>
                <w:szCs w:val="22"/>
              </w:rPr>
              <w:t>жи</w:t>
            </w:r>
          </w:p>
        </w:tc>
      </w:tr>
      <w:tr w:rsidR="00515EFB" w:rsidRPr="000312B7" w:rsidTr="00DD6ED0">
        <w:tc>
          <w:tcPr>
            <w:tcW w:w="1499" w:type="pct"/>
            <w:vAlign w:val="center"/>
          </w:tcPr>
          <w:p w:rsidR="00515EFB" w:rsidRPr="000312B7" w:rsidRDefault="00515EFB" w:rsidP="00973DD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F47060">
              <w:rPr>
                <w:sz w:val="22"/>
                <w:szCs w:val="22"/>
              </w:rPr>
              <w:t>Площадь земельных участков,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ставленных для строительства в расчете на 10 т</w:t>
            </w:r>
            <w:r>
              <w:rPr>
                <w:sz w:val="22"/>
                <w:szCs w:val="22"/>
              </w:rPr>
              <w:t>ыс. человек населения, - всего</w:t>
            </w:r>
          </w:p>
        </w:tc>
        <w:tc>
          <w:tcPr>
            <w:tcW w:w="330" w:type="pct"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гект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ров</w:t>
            </w:r>
          </w:p>
        </w:tc>
        <w:tc>
          <w:tcPr>
            <w:tcW w:w="424" w:type="pct"/>
          </w:tcPr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–24,5</w:t>
            </w:r>
          </w:p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–24,8</w:t>
            </w:r>
          </w:p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–25,0</w:t>
            </w:r>
          </w:p>
        </w:tc>
        <w:tc>
          <w:tcPr>
            <w:tcW w:w="1060" w:type="pct"/>
          </w:tcPr>
          <w:p w:rsidR="00515EFB" w:rsidRDefault="00515EFB" w:rsidP="002C035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по межеванию земельных учас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ков, обеспечение земельных участков коммунальной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фраструктурой</w:t>
            </w:r>
          </w:p>
          <w:p w:rsidR="00515EFB" w:rsidRDefault="00515EFB" w:rsidP="002C035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Увеличение предоставленных земельных участков</w:t>
            </w:r>
          </w:p>
        </w:tc>
        <w:tc>
          <w:tcPr>
            <w:tcW w:w="496" w:type="pct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площади предоставле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земельных участков</w:t>
            </w:r>
          </w:p>
        </w:tc>
        <w:tc>
          <w:tcPr>
            <w:tcW w:w="633" w:type="pct"/>
            <w:vMerge w:val="restart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</w:tr>
      <w:tr w:rsidR="00515EFB" w:rsidRPr="000312B7" w:rsidTr="00DD6ED0">
        <w:tc>
          <w:tcPr>
            <w:tcW w:w="1499" w:type="pct"/>
            <w:vAlign w:val="center"/>
          </w:tcPr>
          <w:p w:rsidR="00515EFB" w:rsidRPr="000312B7" w:rsidRDefault="00515EFB" w:rsidP="00973DD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10. </w:t>
            </w:r>
            <w:r w:rsidRPr="00F47060">
              <w:rPr>
                <w:sz w:val="22"/>
                <w:szCs w:val="22"/>
              </w:rPr>
              <w:t>Площадь земельных участков,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ставленных для строительства в расчете на 10 тыс. человек населения, в том числе з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мельных участков, предоставленных для ж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лищного строительства, индивидуального строительства и комплексного освоения в целях ж</w:t>
            </w:r>
            <w:r>
              <w:rPr>
                <w:sz w:val="22"/>
                <w:szCs w:val="22"/>
              </w:rPr>
              <w:t>илищного строительства</w:t>
            </w:r>
          </w:p>
        </w:tc>
        <w:tc>
          <w:tcPr>
            <w:tcW w:w="330" w:type="pct"/>
            <w:vAlign w:val="center"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гект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ров</w:t>
            </w:r>
          </w:p>
        </w:tc>
        <w:tc>
          <w:tcPr>
            <w:tcW w:w="424" w:type="pct"/>
          </w:tcPr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–24,5</w:t>
            </w:r>
          </w:p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–24,8</w:t>
            </w:r>
          </w:p>
          <w:p w:rsidR="00515EFB" w:rsidRDefault="00515EFB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–25,0</w:t>
            </w:r>
          </w:p>
        </w:tc>
        <w:tc>
          <w:tcPr>
            <w:tcW w:w="1060" w:type="pct"/>
          </w:tcPr>
          <w:p w:rsidR="00515EFB" w:rsidRDefault="00515EFB" w:rsidP="002C035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по межеванию земельных учас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ков, обеспечение земельных участков коммунальной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фраструктурой</w:t>
            </w:r>
          </w:p>
          <w:p w:rsidR="00515EFB" w:rsidRDefault="00515EFB" w:rsidP="002C035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Увеличение предоставленных земельных участков</w:t>
            </w:r>
          </w:p>
        </w:tc>
        <w:tc>
          <w:tcPr>
            <w:tcW w:w="496" w:type="pct"/>
          </w:tcPr>
          <w:p w:rsidR="00515EFB" w:rsidRPr="000312B7" w:rsidRDefault="00515EFB" w:rsidP="00955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515EFB" w:rsidRPr="000312B7" w:rsidRDefault="00515EFB" w:rsidP="00955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площади предоставле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земельных участков</w:t>
            </w:r>
          </w:p>
        </w:tc>
        <w:tc>
          <w:tcPr>
            <w:tcW w:w="633" w:type="pct"/>
            <w:vMerge/>
          </w:tcPr>
          <w:p w:rsidR="00515EFB" w:rsidRPr="000312B7" w:rsidRDefault="00515EFB" w:rsidP="002B7884">
            <w:pPr>
              <w:jc w:val="center"/>
              <w:rPr>
                <w:sz w:val="22"/>
                <w:szCs w:val="22"/>
              </w:rPr>
            </w:pPr>
          </w:p>
        </w:tc>
      </w:tr>
      <w:tr w:rsidR="002C035F" w:rsidRPr="000312B7" w:rsidTr="00DD6ED0">
        <w:tc>
          <w:tcPr>
            <w:tcW w:w="1499" w:type="pct"/>
            <w:vAlign w:val="center"/>
          </w:tcPr>
          <w:p w:rsidR="002C035F" w:rsidRPr="000312B7" w:rsidRDefault="002C035F" w:rsidP="00973DD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B24151">
              <w:rPr>
                <w:sz w:val="22"/>
                <w:szCs w:val="22"/>
              </w:rPr>
              <w:t>Среднегодовая численность постоя</w:t>
            </w:r>
            <w:r w:rsidRPr="00B2415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 населения</w:t>
            </w:r>
          </w:p>
        </w:tc>
        <w:tc>
          <w:tcPr>
            <w:tcW w:w="330" w:type="pct"/>
            <w:vAlign w:val="center"/>
          </w:tcPr>
          <w:p w:rsidR="002C035F" w:rsidRPr="000312B7" w:rsidRDefault="002C035F" w:rsidP="002B7884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тыс. человек</w:t>
            </w:r>
          </w:p>
        </w:tc>
        <w:tc>
          <w:tcPr>
            <w:tcW w:w="424" w:type="pct"/>
          </w:tcPr>
          <w:p w:rsidR="002C035F" w:rsidRDefault="002C035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–30,8</w:t>
            </w:r>
          </w:p>
          <w:p w:rsidR="002C035F" w:rsidRDefault="002C035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–31,4</w:t>
            </w:r>
          </w:p>
          <w:p w:rsidR="002C035F" w:rsidRDefault="002C035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–31,95</w:t>
            </w:r>
          </w:p>
        </w:tc>
        <w:tc>
          <w:tcPr>
            <w:tcW w:w="1060" w:type="pct"/>
          </w:tcPr>
          <w:p w:rsidR="002C035F" w:rsidRDefault="002C035F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демографического развития, программы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но-экономического развития МО</w:t>
            </w:r>
          </w:p>
        </w:tc>
        <w:tc>
          <w:tcPr>
            <w:tcW w:w="496" w:type="pct"/>
          </w:tcPr>
          <w:p w:rsidR="002C035F" w:rsidRPr="000312B7" w:rsidRDefault="002C035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2C035F" w:rsidRPr="000312B7" w:rsidRDefault="002C035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рождаемости, увеличение численности населения</w:t>
            </w:r>
          </w:p>
        </w:tc>
        <w:tc>
          <w:tcPr>
            <w:tcW w:w="633" w:type="pct"/>
          </w:tcPr>
          <w:p w:rsidR="002C035F" w:rsidRDefault="00515EFB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  <w:p w:rsidR="007502BF" w:rsidRPr="000312B7" w:rsidRDefault="007502B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 программ</w:t>
            </w:r>
          </w:p>
        </w:tc>
      </w:tr>
      <w:tr w:rsidR="002C035F" w:rsidRPr="000312B7" w:rsidTr="00DD6ED0">
        <w:tc>
          <w:tcPr>
            <w:tcW w:w="1499" w:type="pct"/>
            <w:vAlign w:val="center"/>
          </w:tcPr>
          <w:p w:rsidR="002C035F" w:rsidRPr="000312B7" w:rsidRDefault="002C035F" w:rsidP="00973DD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муниципальными бю</w:t>
            </w:r>
            <w:r w:rsidRPr="00B24151">
              <w:rPr>
                <w:sz w:val="22"/>
                <w:szCs w:val="22"/>
              </w:rPr>
              <w:t>д</w:t>
            </w:r>
            <w:r w:rsidRPr="00B24151">
              <w:rPr>
                <w:sz w:val="22"/>
                <w:szCs w:val="22"/>
              </w:rPr>
              <w:t>жетными учреж</w:t>
            </w:r>
            <w:r>
              <w:rPr>
                <w:sz w:val="22"/>
                <w:szCs w:val="22"/>
              </w:rPr>
              <w:t>дениями: электрическая энергия</w:t>
            </w:r>
          </w:p>
        </w:tc>
        <w:tc>
          <w:tcPr>
            <w:tcW w:w="330" w:type="pct"/>
            <w:vAlign w:val="center"/>
          </w:tcPr>
          <w:p w:rsidR="002C035F" w:rsidRPr="000312B7" w:rsidRDefault="002C035F" w:rsidP="002B7884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кВт/ч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2C035F" w:rsidRDefault="002C035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</w:t>
            </w:r>
            <w:r w:rsidR="00515EFB">
              <w:rPr>
                <w:sz w:val="22"/>
                <w:szCs w:val="22"/>
              </w:rPr>
              <w:t>83</w:t>
            </w:r>
          </w:p>
          <w:p w:rsidR="002C035F" w:rsidRDefault="002C035F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515EFB">
              <w:rPr>
                <w:sz w:val="22"/>
                <w:szCs w:val="22"/>
              </w:rPr>
              <w:t>82</w:t>
            </w:r>
          </w:p>
          <w:p w:rsidR="002C035F" w:rsidRDefault="002C035F" w:rsidP="00515EFB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</w:t>
            </w:r>
            <w:r w:rsidR="00515EFB">
              <w:rPr>
                <w:sz w:val="22"/>
                <w:szCs w:val="22"/>
              </w:rPr>
              <w:t>81</w:t>
            </w:r>
          </w:p>
        </w:tc>
        <w:tc>
          <w:tcPr>
            <w:tcW w:w="1060" w:type="pct"/>
          </w:tcPr>
          <w:p w:rsidR="002C035F" w:rsidRDefault="002C035F" w:rsidP="002B78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1.Реализация </w:t>
            </w:r>
            <w:r w:rsidR="002329E6">
              <w:rPr>
                <w:sz w:val="22"/>
                <w:szCs w:val="22"/>
              </w:rPr>
              <w:t xml:space="preserve">муниципальной </w:t>
            </w:r>
            <w:r>
              <w:rPr>
                <w:sz w:val="22"/>
                <w:szCs w:val="22"/>
              </w:rPr>
              <w:t>программы «</w:t>
            </w:r>
            <w:r w:rsidRPr="006621B0">
              <w:rPr>
                <w:sz w:val="24"/>
                <w:szCs w:val="24"/>
              </w:rPr>
              <w:t>Энергосбереж</w:t>
            </w:r>
            <w:r w:rsidRPr="006621B0">
              <w:rPr>
                <w:sz w:val="24"/>
                <w:szCs w:val="24"/>
              </w:rPr>
              <w:t>е</w:t>
            </w:r>
            <w:r w:rsidRPr="006621B0">
              <w:rPr>
                <w:sz w:val="24"/>
                <w:szCs w:val="24"/>
              </w:rPr>
              <w:t xml:space="preserve">ние </w:t>
            </w:r>
            <w:r w:rsidR="002329E6">
              <w:rPr>
                <w:sz w:val="24"/>
                <w:szCs w:val="24"/>
              </w:rPr>
              <w:t>и повышение энергет</w:t>
            </w:r>
            <w:r w:rsidR="002329E6">
              <w:rPr>
                <w:sz w:val="24"/>
                <w:szCs w:val="24"/>
              </w:rPr>
              <w:t>и</w:t>
            </w:r>
            <w:r w:rsidR="002329E6">
              <w:rPr>
                <w:sz w:val="24"/>
                <w:szCs w:val="24"/>
              </w:rPr>
              <w:t xml:space="preserve">ческой эффективности </w:t>
            </w:r>
            <w:r w:rsidRPr="006621B0">
              <w:rPr>
                <w:sz w:val="24"/>
                <w:szCs w:val="24"/>
              </w:rPr>
              <w:t>на территории муниципального образования "Каменский городской округ на 2011-2015 годы"</w:t>
            </w:r>
          </w:p>
        </w:tc>
        <w:tc>
          <w:tcPr>
            <w:tcW w:w="496" w:type="pct"/>
          </w:tcPr>
          <w:p w:rsidR="002C035F" w:rsidRPr="000312B7" w:rsidRDefault="002C035F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2C035F" w:rsidRPr="000312B7" w:rsidRDefault="007502BF" w:rsidP="007502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за потреблением энергетич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ских ресурсов </w:t>
            </w:r>
            <w:r w:rsidR="00515EFB">
              <w:rPr>
                <w:sz w:val="22"/>
                <w:szCs w:val="22"/>
              </w:rPr>
              <w:t>Экономия электроэне</w:t>
            </w:r>
            <w:r w:rsidR="00515EFB">
              <w:rPr>
                <w:sz w:val="22"/>
                <w:szCs w:val="22"/>
              </w:rPr>
              <w:t>р</w:t>
            </w:r>
            <w:r w:rsidR="00515EFB">
              <w:rPr>
                <w:sz w:val="22"/>
                <w:szCs w:val="22"/>
              </w:rPr>
              <w:t>гии</w:t>
            </w:r>
          </w:p>
        </w:tc>
        <w:tc>
          <w:tcPr>
            <w:tcW w:w="633" w:type="pct"/>
          </w:tcPr>
          <w:p w:rsidR="002C035F" w:rsidRDefault="00C3488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  <w:p w:rsidR="00C34887" w:rsidRDefault="00C3488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</w:t>
            </w:r>
          </w:p>
          <w:p w:rsidR="00C34887" w:rsidRPr="000312B7" w:rsidRDefault="00C34887" w:rsidP="002B78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учреждения</w:t>
            </w:r>
          </w:p>
        </w:tc>
      </w:tr>
      <w:tr w:rsidR="002C035F" w:rsidRPr="000312B7" w:rsidTr="00DD6ED0">
        <w:tc>
          <w:tcPr>
            <w:tcW w:w="5000" w:type="pct"/>
            <w:gridSpan w:val="7"/>
            <w:vAlign w:val="center"/>
          </w:tcPr>
          <w:p w:rsidR="002C035F" w:rsidRPr="0024765F" w:rsidRDefault="002C035F" w:rsidP="00F47060">
            <w:pPr>
              <w:widowControl w:val="0"/>
              <w:jc w:val="center"/>
              <w:rPr>
                <w:b/>
                <w:szCs w:val="22"/>
              </w:rPr>
            </w:pPr>
            <w:r w:rsidRPr="0024765F">
              <w:rPr>
                <w:b/>
                <w:szCs w:val="22"/>
              </w:rPr>
              <w:t>Показатели с рейтингом значе</w:t>
            </w:r>
            <w:r>
              <w:rPr>
                <w:b/>
                <w:szCs w:val="22"/>
              </w:rPr>
              <w:t>ний от 1</w:t>
            </w:r>
            <w:r w:rsidRPr="0024765F">
              <w:rPr>
                <w:b/>
                <w:szCs w:val="22"/>
              </w:rPr>
              <w:t xml:space="preserve"> до </w:t>
            </w:r>
            <w:r>
              <w:rPr>
                <w:b/>
                <w:szCs w:val="22"/>
              </w:rPr>
              <w:t>1</w:t>
            </w:r>
            <w:r w:rsidRPr="0024765F">
              <w:rPr>
                <w:b/>
                <w:szCs w:val="22"/>
              </w:rPr>
              <w:t xml:space="preserve">9 места среди городских округов и муниципальных районов </w:t>
            </w:r>
          </w:p>
          <w:p w:rsidR="002C035F" w:rsidRPr="000312B7" w:rsidRDefault="002C035F" w:rsidP="002B7884">
            <w:pPr>
              <w:jc w:val="center"/>
              <w:rPr>
                <w:sz w:val="22"/>
                <w:szCs w:val="22"/>
              </w:rPr>
            </w:pPr>
            <w:r w:rsidRPr="0024765F">
              <w:rPr>
                <w:b/>
                <w:szCs w:val="22"/>
              </w:rPr>
              <w:t>Свердловской области</w:t>
            </w:r>
          </w:p>
        </w:tc>
      </w:tr>
      <w:tr w:rsidR="00C34887" w:rsidRPr="000312B7" w:rsidTr="00A355C8">
        <w:trPr>
          <w:trHeight w:val="510"/>
        </w:trPr>
        <w:tc>
          <w:tcPr>
            <w:tcW w:w="1499" w:type="pct"/>
            <w:vMerge w:val="restart"/>
            <w:vAlign w:val="center"/>
          </w:tcPr>
          <w:p w:rsidR="00C34887" w:rsidRDefault="00C34887" w:rsidP="0045010A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A237C8">
              <w:rPr>
                <w:sz w:val="22"/>
                <w:szCs w:val="22"/>
              </w:rPr>
              <w:t>Доля детей в возрасте от одного года до шести лет, состоящих на учете для опред</w:t>
            </w:r>
            <w:r w:rsidRPr="00A237C8">
              <w:rPr>
                <w:sz w:val="22"/>
                <w:szCs w:val="22"/>
              </w:rPr>
              <w:t>е</w:t>
            </w:r>
            <w:r w:rsidRPr="00A237C8">
              <w:rPr>
                <w:sz w:val="22"/>
                <w:szCs w:val="22"/>
              </w:rPr>
              <w:t>ления в муниципальные дошкольные обр</w:t>
            </w:r>
            <w:r w:rsidRPr="00A237C8">
              <w:rPr>
                <w:sz w:val="22"/>
                <w:szCs w:val="22"/>
              </w:rPr>
              <w:t>а</w:t>
            </w:r>
            <w:r w:rsidRPr="00A237C8">
              <w:rPr>
                <w:sz w:val="22"/>
                <w:szCs w:val="22"/>
              </w:rPr>
              <w:t>зовательные учреждения, в общей численн</w:t>
            </w:r>
            <w:r w:rsidRPr="00A237C8">
              <w:rPr>
                <w:sz w:val="22"/>
                <w:szCs w:val="22"/>
              </w:rPr>
              <w:t>о</w:t>
            </w:r>
            <w:r w:rsidRPr="00A237C8">
              <w:rPr>
                <w:sz w:val="22"/>
                <w:szCs w:val="22"/>
              </w:rPr>
              <w:t xml:space="preserve">сти детей в возрасте от одного года до шести </w:t>
            </w:r>
            <w:r w:rsidRPr="00A237C8">
              <w:rPr>
                <w:sz w:val="22"/>
                <w:szCs w:val="22"/>
              </w:rPr>
              <w:lastRenderedPageBreak/>
              <w:t>лет</w:t>
            </w:r>
          </w:p>
        </w:tc>
        <w:tc>
          <w:tcPr>
            <w:tcW w:w="330" w:type="pct"/>
            <w:vMerge w:val="restart"/>
            <w:vAlign w:val="center"/>
          </w:tcPr>
          <w:p w:rsidR="00C34887" w:rsidRPr="000312B7" w:rsidRDefault="00C34887" w:rsidP="00363265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lastRenderedPageBreak/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C34887" w:rsidRDefault="00C34887" w:rsidP="005D3754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–10,1</w:t>
            </w:r>
          </w:p>
          <w:p w:rsidR="00C34887" w:rsidRDefault="00C34887" w:rsidP="005D3754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–9,5</w:t>
            </w:r>
          </w:p>
          <w:p w:rsidR="00C34887" w:rsidRDefault="00C34887" w:rsidP="0079713E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–9,4</w:t>
            </w:r>
          </w:p>
        </w:tc>
        <w:tc>
          <w:tcPr>
            <w:tcW w:w="1060" w:type="pct"/>
          </w:tcPr>
          <w:p w:rsidR="00C34887" w:rsidRPr="000312B7" w:rsidRDefault="00C34887" w:rsidP="00884673">
            <w:pPr>
              <w:widowControl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0517D6">
              <w:rPr>
                <w:sz w:val="22"/>
                <w:szCs w:val="22"/>
              </w:rPr>
              <w:t>Реализация мероприятий, направленных на ликвидацию очередности на зачисление д</w:t>
            </w:r>
            <w:r w:rsidRPr="000517D6">
              <w:rPr>
                <w:sz w:val="22"/>
                <w:szCs w:val="22"/>
              </w:rPr>
              <w:t>е</w:t>
            </w:r>
            <w:r w:rsidRPr="000517D6">
              <w:rPr>
                <w:sz w:val="22"/>
                <w:szCs w:val="22"/>
              </w:rPr>
              <w:t>тей в дошкольные образов</w:t>
            </w:r>
            <w:r w:rsidRPr="000517D6">
              <w:rPr>
                <w:sz w:val="22"/>
                <w:szCs w:val="22"/>
              </w:rPr>
              <w:t>а</w:t>
            </w:r>
            <w:r w:rsidRPr="000517D6">
              <w:rPr>
                <w:sz w:val="22"/>
                <w:szCs w:val="22"/>
              </w:rPr>
              <w:t>тельные учреждения</w:t>
            </w:r>
          </w:p>
        </w:tc>
        <w:tc>
          <w:tcPr>
            <w:tcW w:w="496" w:type="pct"/>
          </w:tcPr>
          <w:p w:rsidR="00C34887" w:rsidRPr="000312B7" w:rsidRDefault="00C34887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 w:val="restart"/>
          </w:tcPr>
          <w:p w:rsidR="00C34887" w:rsidRPr="000312B7" w:rsidRDefault="00C34887" w:rsidP="0088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ли</w:t>
            </w:r>
            <w:r w:rsidRPr="00A237C8">
              <w:rPr>
                <w:sz w:val="22"/>
                <w:szCs w:val="22"/>
              </w:rPr>
              <w:t xml:space="preserve"> детей в во</w:t>
            </w:r>
            <w:r w:rsidRPr="00A237C8">
              <w:rPr>
                <w:sz w:val="22"/>
                <w:szCs w:val="22"/>
              </w:rPr>
              <w:t>з</w:t>
            </w:r>
            <w:r w:rsidRPr="00A237C8">
              <w:rPr>
                <w:sz w:val="22"/>
                <w:szCs w:val="22"/>
              </w:rPr>
              <w:t>расте от одн</w:t>
            </w:r>
            <w:r w:rsidRPr="00A237C8">
              <w:rPr>
                <w:sz w:val="22"/>
                <w:szCs w:val="22"/>
              </w:rPr>
              <w:t>о</w:t>
            </w:r>
            <w:r w:rsidRPr="00A237C8">
              <w:rPr>
                <w:sz w:val="22"/>
                <w:szCs w:val="22"/>
              </w:rPr>
              <w:t>го года до ш</w:t>
            </w:r>
            <w:r w:rsidRPr="00A237C8">
              <w:rPr>
                <w:sz w:val="22"/>
                <w:szCs w:val="22"/>
              </w:rPr>
              <w:t>е</w:t>
            </w:r>
            <w:r w:rsidRPr="00A237C8">
              <w:rPr>
                <w:sz w:val="22"/>
                <w:szCs w:val="22"/>
              </w:rPr>
              <w:t>сти лет, сост</w:t>
            </w:r>
            <w:r w:rsidRPr="00A237C8">
              <w:rPr>
                <w:sz w:val="22"/>
                <w:szCs w:val="22"/>
              </w:rPr>
              <w:t>о</w:t>
            </w:r>
            <w:r w:rsidRPr="00A237C8">
              <w:rPr>
                <w:sz w:val="22"/>
                <w:szCs w:val="22"/>
              </w:rPr>
              <w:lastRenderedPageBreak/>
              <w:t xml:space="preserve">ящих на учете </w:t>
            </w:r>
          </w:p>
        </w:tc>
        <w:tc>
          <w:tcPr>
            <w:tcW w:w="633" w:type="pct"/>
            <w:vMerge w:val="restart"/>
          </w:tcPr>
          <w:p w:rsidR="00C34887" w:rsidRPr="000312B7" w:rsidRDefault="00C34887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C34887" w:rsidRPr="000312B7" w:rsidTr="0030082C">
        <w:trPr>
          <w:trHeight w:val="510"/>
        </w:trPr>
        <w:tc>
          <w:tcPr>
            <w:tcW w:w="1499" w:type="pct"/>
            <w:vMerge/>
            <w:vAlign w:val="center"/>
          </w:tcPr>
          <w:p w:rsidR="00C34887" w:rsidRDefault="00C34887" w:rsidP="0045010A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34887" w:rsidRPr="00FB3092" w:rsidRDefault="00C34887" w:rsidP="00363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34887" w:rsidRDefault="00C34887" w:rsidP="005D375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34887" w:rsidRPr="00A355C8" w:rsidRDefault="00C34887" w:rsidP="0088467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0517D6">
              <w:rPr>
                <w:sz w:val="22"/>
                <w:szCs w:val="22"/>
              </w:rPr>
              <w:t>Организация создания д</w:t>
            </w:r>
            <w:r w:rsidRPr="000517D6">
              <w:rPr>
                <w:sz w:val="22"/>
                <w:szCs w:val="22"/>
              </w:rPr>
              <w:t>о</w:t>
            </w:r>
            <w:r w:rsidRPr="000517D6">
              <w:rPr>
                <w:sz w:val="22"/>
                <w:szCs w:val="22"/>
              </w:rPr>
              <w:t>полнительных мест в госуда</w:t>
            </w:r>
            <w:r w:rsidRPr="000517D6">
              <w:rPr>
                <w:sz w:val="22"/>
                <w:szCs w:val="22"/>
              </w:rPr>
              <w:t>р</w:t>
            </w:r>
            <w:r w:rsidRPr="000517D6">
              <w:rPr>
                <w:sz w:val="22"/>
                <w:szCs w:val="22"/>
              </w:rPr>
              <w:t>ственных (муниципальных) дошкольных образовательных учреждениях  различного типа</w:t>
            </w:r>
          </w:p>
        </w:tc>
        <w:tc>
          <w:tcPr>
            <w:tcW w:w="496" w:type="pct"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C34887" w:rsidRPr="000312B7" w:rsidTr="0030082C">
        <w:trPr>
          <w:trHeight w:val="510"/>
        </w:trPr>
        <w:tc>
          <w:tcPr>
            <w:tcW w:w="1499" w:type="pct"/>
            <w:vMerge/>
            <w:vAlign w:val="center"/>
          </w:tcPr>
          <w:p w:rsidR="00C34887" w:rsidRDefault="00C34887" w:rsidP="0045010A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34887" w:rsidRPr="00FB3092" w:rsidRDefault="00C34887" w:rsidP="00363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34887" w:rsidRDefault="00C34887" w:rsidP="005D3754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34887" w:rsidRPr="000312B7" w:rsidRDefault="00C34887" w:rsidP="00A355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219B2">
              <w:rPr>
                <w:sz w:val="22"/>
                <w:szCs w:val="22"/>
              </w:rPr>
              <w:t>. Строительство ДОУ в с. П</w:t>
            </w:r>
            <w:r w:rsidRPr="006219B2">
              <w:rPr>
                <w:sz w:val="22"/>
                <w:szCs w:val="22"/>
              </w:rPr>
              <w:t>о</w:t>
            </w:r>
            <w:r w:rsidRPr="006219B2">
              <w:rPr>
                <w:sz w:val="22"/>
                <w:szCs w:val="22"/>
              </w:rPr>
              <w:t>кровское на 90 мест</w:t>
            </w:r>
          </w:p>
        </w:tc>
        <w:tc>
          <w:tcPr>
            <w:tcW w:w="496" w:type="pct"/>
          </w:tcPr>
          <w:p w:rsidR="00C34887" w:rsidRPr="000312B7" w:rsidRDefault="00C34887" w:rsidP="00300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2013-2014 гг.</w:t>
            </w:r>
          </w:p>
        </w:tc>
        <w:tc>
          <w:tcPr>
            <w:tcW w:w="558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C34887" w:rsidRPr="000312B7" w:rsidTr="0079713E">
        <w:trPr>
          <w:trHeight w:val="630"/>
        </w:trPr>
        <w:tc>
          <w:tcPr>
            <w:tcW w:w="1499" w:type="pct"/>
            <w:vMerge w:val="restart"/>
            <w:vAlign w:val="center"/>
          </w:tcPr>
          <w:p w:rsidR="00C34887" w:rsidRPr="000312B7" w:rsidRDefault="00C34887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B3092">
              <w:rPr>
                <w:sz w:val="22"/>
                <w:szCs w:val="22"/>
              </w:rPr>
              <w:t>Доля муниципальных общеобразов</w:t>
            </w:r>
            <w:r w:rsidRPr="00FB3092">
              <w:rPr>
                <w:sz w:val="22"/>
                <w:szCs w:val="22"/>
              </w:rPr>
              <w:t>а</w:t>
            </w:r>
            <w:r w:rsidRPr="00FB3092">
              <w:rPr>
                <w:sz w:val="22"/>
                <w:szCs w:val="22"/>
              </w:rPr>
              <w:t>тельных учреждений, соответствующих с</w:t>
            </w:r>
            <w:r w:rsidRPr="00FB3092">
              <w:rPr>
                <w:sz w:val="22"/>
                <w:szCs w:val="22"/>
              </w:rPr>
              <w:t>о</w:t>
            </w:r>
            <w:r w:rsidRPr="00FB3092">
              <w:rPr>
                <w:sz w:val="22"/>
                <w:szCs w:val="22"/>
              </w:rPr>
              <w:t>временным требованиям обучения, в общем количестве муниципальных общеобразов</w:t>
            </w:r>
            <w:r w:rsidRPr="00FB309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учреждений</w:t>
            </w:r>
            <w:r w:rsidRPr="00FB30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0" w:type="pct"/>
            <w:vMerge w:val="restart"/>
            <w:vAlign w:val="center"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  <w:vMerge w:val="restart"/>
          </w:tcPr>
          <w:p w:rsidR="00C34887" w:rsidRDefault="00C3488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–100</w:t>
            </w:r>
          </w:p>
          <w:p w:rsidR="00C34887" w:rsidRDefault="00C3488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–100</w:t>
            </w:r>
          </w:p>
          <w:p w:rsidR="00C34887" w:rsidRPr="000312B7" w:rsidRDefault="00C3488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–100</w:t>
            </w:r>
          </w:p>
        </w:tc>
        <w:tc>
          <w:tcPr>
            <w:tcW w:w="1060" w:type="pct"/>
          </w:tcPr>
          <w:p w:rsidR="00C34887" w:rsidRPr="000312B7" w:rsidRDefault="00C34887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937FCC">
              <w:t xml:space="preserve"> </w:t>
            </w:r>
            <w:r w:rsidRPr="00F41F52">
              <w:rPr>
                <w:sz w:val="22"/>
                <w:szCs w:val="22"/>
              </w:rPr>
              <w:t>Развитие материально-технической базы образов</w:t>
            </w:r>
            <w:r w:rsidRPr="00F41F52">
              <w:rPr>
                <w:sz w:val="22"/>
                <w:szCs w:val="22"/>
              </w:rPr>
              <w:t>а</w:t>
            </w:r>
            <w:r w:rsidRPr="00F41F52">
              <w:rPr>
                <w:sz w:val="22"/>
                <w:szCs w:val="22"/>
              </w:rPr>
              <w:t>тельных учреждений, в том числе с использованием с</w:t>
            </w:r>
            <w:r w:rsidRPr="00F41F52">
              <w:rPr>
                <w:sz w:val="22"/>
                <w:szCs w:val="22"/>
              </w:rPr>
              <w:t>о</w:t>
            </w:r>
            <w:r w:rsidRPr="00F41F52">
              <w:rPr>
                <w:sz w:val="22"/>
                <w:szCs w:val="22"/>
              </w:rPr>
              <w:t>временных информационно-компьютерных технологий.</w:t>
            </w:r>
          </w:p>
        </w:tc>
        <w:tc>
          <w:tcPr>
            <w:tcW w:w="496" w:type="pct"/>
            <w:vMerge w:val="restart"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2014-2016гг.</w:t>
            </w:r>
          </w:p>
        </w:tc>
        <w:tc>
          <w:tcPr>
            <w:tcW w:w="558" w:type="pct"/>
            <w:vMerge w:val="restart"/>
          </w:tcPr>
          <w:p w:rsidR="00C34887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составл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ет – 100%</w:t>
            </w:r>
          </w:p>
        </w:tc>
        <w:tc>
          <w:tcPr>
            <w:tcW w:w="633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C34887" w:rsidRPr="000312B7" w:rsidTr="00DD6ED0">
        <w:trPr>
          <w:trHeight w:val="630"/>
        </w:trPr>
        <w:tc>
          <w:tcPr>
            <w:tcW w:w="1499" w:type="pct"/>
            <w:vMerge/>
            <w:vAlign w:val="center"/>
          </w:tcPr>
          <w:p w:rsidR="00C34887" w:rsidRDefault="00C34887" w:rsidP="005D375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C34887" w:rsidRPr="00FB3092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C34887" w:rsidRDefault="00C34887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C34887" w:rsidRPr="000312B7" w:rsidRDefault="00C34887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C451D">
              <w:rPr>
                <w:sz w:val="22"/>
                <w:szCs w:val="22"/>
              </w:rPr>
              <w:t xml:space="preserve">Внедрение   </w:t>
            </w:r>
            <w:r w:rsidRPr="008C451D">
              <w:rPr>
                <w:sz w:val="22"/>
                <w:szCs w:val="22"/>
              </w:rPr>
              <w:br/>
              <w:t xml:space="preserve">системы оценки качества    </w:t>
            </w:r>
            <w:r w:rsidRPr="008C451D">
              <w:rPr>
                <w:sz w:val="22"/>
                <w:szCs w:val="22"/>
              </w:rPr>
              <w:br/>
              <w:t xml:space="preserve">общего образования         </w:t>
            </w:r>
            <w:r w:rsidRPr="008C451D">
              <w:rPr>
                <w:sz w:val="22"/>
                <w:szCs w:val="22"/>
              </w:rPr>
              <w:br/>
              <w:t xml:space="preserve">в МО </w:t>
            </w:r>
            <w:r>
              <w:rPr>
                <w:sz w:val="22"/>
                <w:szCs w:val="22"/>
              </w:rPr>
              <w:t>«</w:t>
            </w:r>
            <w:r w:rsidRPr="008C451D">
              <w:rPr>
                <w:sz w:val="22"/>
                <w:szCs w:val="22"/>
              </w:rPr>
              <w:t>Каменский городской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496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C34887" w:rsidRPr="000312B7" w:rsidRDefault="00C34887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47060">
              <w:rPr>
                <w:sz w:val="22"/>
                <w:szCs w:val="22"/>
              </w:rPr>
              <w:t>Доля обучающихся в муниципальных общеобразовательных учреждениях, зан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мающихся во вторую (третью) смену, в о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щей численности обучающихся в муниц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пальных общеобразовательных учреждени</w:t>
            </w:r>
            <w:r>
              <w:rPr>
                <w:sz w:val="22"/>
                <w:szCs w:val="22"/>
              </w:rPr>
              <w:t>ях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DF7D63" w:rsidRDefault="00DF7D6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247FA1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обучающихся во вторую смену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9E639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обучающихся во вторую смену</w:t>
            </w:r>
          </w:p>
        </w:tc>
        <w:tc>
          <w:tcPr>
            <w:tcW w:w="633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 w:rsidRPr="00F47060">
              <w:rPr>
                <w:sz w:val="22"/>
                <w:szCs w:val="22"/>
              </w:rPr>
              <w:t>Уровень фактической обеспеченности учреждениями культуры от нормативной потребности: парк</w:t>
            </w:r>
            <w:r>
              <w:rPr>
                <w:sz w:val="22"/>
                <w:szCs w:val="22"/>
              </w:rPr>
              <w:t>ами культуры и отдыха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30082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объектов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9E639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объектов</w:t>
            </w:r>
          </w:p>
        </w:tc>
        <w:tc>
          <w:tcPr>
            <w:tcW w:w="633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47060">
              <w:rPr>
                <w:sz w:val="22"/>
                <w:szCs w:val="22"/>
              </w:rPr>
              <w:t xml:space="preserve">Доля объектов культурного наследия, </w:t>
            </w:r>
            <w:r w:rsidRPr="00F47060">
              <w:rPr>
                <w:sz w:val="22"/>
                <w:szCs w:val="22"/>
              </w:rPr>
              <w:lastRenderedPageBreak/>
              <w:t>находящихся в муниципальной собственн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сти и требующих консервации или реставр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ции, в общем количестве объектов культу</w:t>
            </w:r>
            <w:r w:rsidRPr="00F47060">
              <w:rPr>
                <w:sz w:val="22"/>
                <w:szCs w:val="22"/>
              </w:rPr>
              <w:t>р</w:t>
            </w:r>
            <w:r w:rsidRPr="00F47060">
              <w:rPr>
                <w:sz w:val="22"/>
                <w:szCs w:val="22"/>
              </w:rPr>
              <w:t>ного наследия, находящихся в муниципал</w:t>
            </w:r>
            <w:r w:rsidRPr="00F4706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собственности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B3092">
              <w:rPr>
                <w:sz w:val="22"/>
                <w:szCs w:val="22"/>
              </w:rPr>
              <w:lastRenderedPageBreak/>
              <w:t>проце</w:t>
            </w:r>
            <w:r w:rsidRPr="00FB3092">
              <w:rPr>
                <w:sz w:val="22"/>
                <w:szCs w:val="22"/>
              </w:rPr>
              <w:t>н</w:t>
            </w:r>
            <w:r w:rsidRPr="00FB3092">
              <w:rPr>
                <w:sz w:val="22"/>
                <w:szCs w:val="22"/>
              </w:rPr>
              <w:lastRenderedPageBreak/>
              <w:t>тов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Pr="000312B7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DF7D6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отсутствие объектов в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lastRenderedPageBreak/>
              <w:t>ципальной собственности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отсутствие </w:t>
            </w:r>
            <w:r>
              <w:rPr>
                <w:sz w:val="22"/>
                <w:szCs w:val="22"/>
              </w:rPr>
              <w:lastRenderedPageBreak/>
              <w:t>объектов в 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ниципальной собственности</w:t>
            </w:r>
          </w:p>
        </w:tc>
        <w:tc>
          <w:tcPr>
            <w:tcW w:w="633" w:type="pct"/>
          </w:tcPr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КУМИ</w:t>
            </w:r>
          </w:p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</w:tc>
      </w:tr>
      <w:tr w:rsidR="00DF7D63" w:rsidRPr="000312B7" w:rsidTr="00201984">
        <w:trPr>
          <w:trHeight w:val="335"/>
        </w:trPr>
        <w:tc>
          <w:tcPr>
            <w:tcW w:w="1499" w:type="pct"/>
            <w:vMerge w:val="restart"/>
            <w:vAlign w:val="center"/>
          </w:tcPr>
          <w:p w:rsidR="00DF7D63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 w:rsidRPr="00F47060">
              <w:rPr>
                <w:sz w:val="22"/>
                <w:szCs w:val="22"/>
              </w:rPr>
              <w:t xml:space="preserve">Общая площадь жилых помещений, приходящаяся в среднем на одного жителя, </w:t>
            </w:r>
          </w:p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в том числе вв</w:t>
            </w:r>
            <w:r>
              <w:rPr>
                <w:sz w:val="22"/>
                <w:szCs w:val="22"/>
              </w:rPr>
              <w:t>еденная в действие за один год</w:t>
            </w:r>
          </w:p>
        </w:tc>
        <w:tc>
          <w:tcPr>
            <w:tcW w:w="330" w:type="pct"/>
            <w:vMerge w:val="restar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proofErr w:type="spellStart"/>
            <w:r w:rsidRPr="00F47060">
              <w:rPr>
                <w:sz w:val="22"/>
                <w:szCs w:val="22"/>
              </w:rPr>
              <w:t>кв.метров</w:t>
            </w:r>
            <w:proofErr w:type="spellEnd"/>
          </w:p>
        </w:tc>
        <w:tc>
          <w:tcPr>
            <w:tcW w:w="424" w:type="pct"/>
            <w:vMerge w:val="restar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–0,27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–0,28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–0,29</w:t>
            </w:r>
          </w:p>
        </w:tc>
        <w:tc>
          <w:tcPr>
            <w:tcW w:w="1060" w:type="pct"/>
          </w:tcPr>
          <w:p w:rsidR="00DF7D63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ного жилья </w:t>
            </w:r>
          </w:p>
          <w:p w:rsidR="00DF7D63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2014г. – 7500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  <w:p w:rsidR="00DF7D63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2015г. – 8000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  <w:p w:rsidR="00DF7D63" w:rsidRPr="000312B7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2016г. – 8500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м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</w:t>
            </w:r>
          </w:p>
        </w:tc>
        <w:tc>
          <w:tcPr>
            <w:tcW w:w="558" w:type="pct"/>
          </w:tcPr>
          <w:p w:rsidR="00DF7D63" w:rsidRDefault="00DF7D63" w:rsidP="002019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дуального 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лья</w:t>
            </w:r>
          </w:p>
          <w:p w:rsidR="00DF7D63" w:rsidRDefault="00DF7D63" w:rsidP="002019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2014г- 7500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  <w:p w:rsidR="00DF7D63" w:rsidRDefault="00DF7D63" w:rsidP="002019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2015г. – 8000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  <w:p w:rsidR="00DF7D63" w:rsidRDefault="00DF7D63" w:rsidP="00201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2016г. – 8500</w:t>
            </w:r>
          </w:p>
          <w:p w:rsidR="00DF7D63" w:rsidRPr="000312B7" w:rsidRDefault="00DF7D63" w:rsidP="002019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м</w:t>
            </w:r>
          </w:p>
        </w:tc>
        <w:tc>
          <w:tcPr>
            <w:tcW w:w="633" w:type="pct"/>
            <w:vMerge w:val="restart"/>
          </w:tcPr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Индивидуальные застройщики</w:t>
            </w:r>
          </w:p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</w:tc>
      </w:tr>
      <w:tr w:rsidR="00DF7D63" w:rsidRPr="000312B7" w:rsidTr="002C1ABB">
        <w:trPr>
          <w:trHeight w:val="1357"/>
        </w:trPr>
        <w:tc>
          <w:tcPr>
            <w:tcW w:w="1499" w:type="pct"/>
            <w:vMerge/>
            <w:vAlign w:val="center"/>
          </w:tcPr>
          <w:p w:rsidR="00DF7D63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Merge/>
            <w:vAlign w:val="center"/>
          </w:tcPr>
          <w:p w:rsidR="00DF7D63" w:rsidRPr="00F47060" w:rsidRDefault="00DF7D63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DF7D63" w:rsidRPr="000312B7" w:rsidRDefault="00DF7D63" w:rsidP="0020198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трех 27 кв. 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лых домов (в </w:t>
            </w:r>
            <w:proofErr w:type="spellStart"/>
            <w:r>
              <w:rPr>
                <w:sz w:val="22"/>
                <w:szCs w:val="22"/>
              </w:rPr>
              <w:t>п.Мартюш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с.Колчедан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с.Позариха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</w:t>
            </w:r>
          </w:p>
        </w:tc>
        <w:tc>
          <w:tcPr>
            <w:tcW w:w="558" w:type="pct"/>
          </w:tcPr>
          <w:p w:rsidR="00DF7D63" w:rsidRPr="000312B7" w:rsidRDefault="00DF7D63" w:rsidP="002019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мног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квартирных домов </w:t>
            </w:r>
            <w:r w:rsidR="00631794">
              <w:rPr>
                <w:sz w:val="22"/>
                <w:szCs w:val="22"/>
              </w:rPr>
              <w:t xml:space="preserve"> общей площадью </w:t>
            </w:r>
            <w:r>
              <w:rPr>
                <w:sz w:val="22"/>
                <w:szCs w:val="22"/>
              </w:rPr>
              <w:t xml:space="preserve"> 4800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633" w:type="pct"/>
            <w:vMerge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47060">
              <w:rPr>
                <w:sz w:val="22"/>
                <w:szCs w:val="22"/>
              </w:rPr>
              <w:t>Площадь земельных участков,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ставленных для строительства, в отношении которых с даты принятия решения о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ставлении земельного участка или подпис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ния протокола о результатах торгов (конку</w:t>
            </w:r>
            <w:r w:rsidRPr="00F47060">
              <w:rPr>
                <w:sz w:val="22"/>
                <w:szCs w:val="22"/>
              </w:rPr>
              <w:t>р</w:t>
            </w:r>
            <w:r w:rsidRPr="00F47060">
              <w:rPr>
                <w:sz w:val="22"/>
                <w:szCs w:val="22"/>
              </w:rPr>
              <w:t>сов, аукционов) не было получено разреш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ние на ввод в эксплуатацию: объектов ж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лищного с</w:t>
            </w:r>
            <w:r>
              <w:rPr>
                <w:sz w:val="22"/>
                <w:szCs w:val="22"/>
              </w:rPr>
              <w:t>троительства - в течение 3 лет</w:t>
            </w:r>
          </w:p>
          <w:p w:rsidR="00E17943" w:rsidRDefault="00E17943" w:rsidP="005D3754">
            <w:pPr>
              <w:ind w:firstLineChars="100" w:firstLine="220"/>
              <w:rPr>
                <w:sz w:val="22"/>
                <w:szCs w:val="22"/>
              </w:rPr>
            </w:pPr>
          </w:p>
          <w:p w:rsidR="00E17943" w:rsidRPr="000312B7" w:rsidRDefault="00E17943" w:rsidP="005D3754">
            <w:pPr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lastRenderedPageBreak/>
              <w:t>гект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ров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2C035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 w:val="restar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разр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шений в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ветствии с действующим законодател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ством</w:t>
            </w:r>
          </w:p>
        </w:tc>
        <w:tc>
          <w:tcPr>
            <w:tcW w:w="633" w:type="pct"/>
            <w:vMerge w:val="restar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арх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тектуре и град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строительству</w:t>
            </w:r>
          </w:p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</w:t>
            </w:r>
            <w:r w:rsidRPr="00F47060">
              <w:rPr>
                <w:sz w:val="22"/>
                <w:szCs w:val="22"/>
              </w:rPr>
              <w:t>Площадь земельных участков,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ставленных для строительства, в отношении которых с даты принятия решения о пред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ставлении земельного участка или подпис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ния протокола о результатах торгов (конку</w:t>
            </w:r>
            <w:r w:rsidRPr="00F47060">
              <w:rPr>
                <w:sz w:val="22"/>
                <w:szCs w:val="22"/>
              </w:rPr>
              <w:t>р</w:t>
            </w:r>
            <w:r w:rsidRPr="00F47060">
              <w:rPr>
                <w:sz w:val="22"/>
                <w:szCs w:val="22"/>
              </w:rPr>
              <w:t>сов, аукционов) не было получено разреш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ние на ввод в эксплуатацию: иных объектов капитального строитель</w:t>
            </w:r>
            <w:r>
              <w:rPr>
                <w:sz w:val="22"/>
                <w:szCs w:val="22"/>
              </w:rPr>
              <w:t>ства - в течение 5 лет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гект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ров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Pr="000312B7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  <w:vMerge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F47060">
              <w:rPr>
                <w:sz w:val="22"/>
                <w:szCs w:val="22"/>
              </w:rPr>
              <w:t>Доля многоквартирных домов, в кот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рых собственники помещений выбрали и реализуют один из способов управления многоквартирными домами, в общем числе многоквартирных домов, в которых со</w:t>
            </w:r>
            <w:r w:rsidRPr="00F47060">
              <w:rPr>
                <w:sz w:val="22"/>
                <w:szCs w:val="22"/>
              </w:rPr>
              <w:t>б</w:t>
            </w:r>
            <w:r w:rsidRPr="00F47060">
              <w:rPr>
                <w:sz w:val="22"/>
                <w:szCs w:val="22"/>
              </w:rPr>
              <w:t>ственники помещений должны выбрать сп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б управления указанными домами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–100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–100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–100</w:t>
            </w:r>
          </w:p>
        </w:tc>
        <w:tc>
          <w:tcPr>
            <w:tcW w:w="1060" w:type="pct"/>
          </w:tcPr>
          <w:p w:rsidR="00DF7D63" w:rsidRPr="000312B7" w:rsidRDefault="00DF7D63" w:rsidP="00C3488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собраний 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ственников жилых помещений 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составл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ет 100%</w:t>
            </w:r>
          </w:p>
        </w:tc>
        <w:tc>
          <w:tcPr>
            <w:tcW w:w="633" w:type="pct"/>
          </w:tcPr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</w:t>
            </w:r>
          </w:p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жилых помещ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F47060">
              <w:rPr>
                <w:sz w:val="22"/>
                <w:szCs w:val="22"/>
              </w:rPr>
              <w:t>Доля организаций коммунального комплекса, осуществляющих производство товаров, оказание услуг по водо-, тепло-, г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зо- и электроснабжению, водоотведению, очистке сточных вод, утилизации (захорон</w:t>
            </w:r>
            <w:r w:rsidRPr="00F47060">
              <w:rPr>
                <w:sz w:val="22"/>
                <w:szCs w:val="22"/>
              </w:rPr>
              <w:t>е</w:t>
            </w:r>
            <w:r w:rsidRPr="00F47060">
              <w:rPr>
                <w:sz w:val="22"/>
                <w:szCs w:val="22"/>
              </w:rPr>
              <w:t>нию) твердых бытовых отходов и использ</w:t>
            </w:r>
            <w:r w:rsidRPr="00F47060">
              <w:rPr>
                <w:sz w:val="22"/>
                <w:szCs w:val="22"/>
              </w:rPr>
              <w:t>у</w:t>
            </w:r>
            <w:r w:rsidRPr="00F47060">
              <w:rPr>
                <w:sz w:val="22"/>
                <w:szCs w:val="22"/>
              </w:rPr>
              <w:t>ющих объекты коммунальной инфрастру</w:t>
            </w:r>
            <w:r w:rsidRPr="00F47060">
              <w:rPr>
                <w:sz w:val="22"/>
                <w:szCs w:val="22"/>
              </w:rPr>
              <w:t>к</w:t>
            </w:r>
            <w:r w:rsidRPr="00F47060">
              <w:rPr>
                <w:sz w:val="22"/>
                <w:szCs w:val="22"/>
              </w:rPr>
              <w:t>туры на праве частной собственности, по договору аренды или концессии, участие субъекта Российской Федерации и (или) г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 xml:space="preserve">родского округа (муниципального района) в уставном капитале которых составляет не </w:t>
            </w:r>
            <w:r w:rsidRPr="00F47060">
              <w:rPr>
                <w:sz w:val="22"/>
                <w:szCs w:val="22"/>
              </w:rPr>
              <w:lastRenderedPageBreak/>
              <w:t>более 25 процентов, в общем числе орган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заций коммунального комплекса, осущест</w:t>
            </w:r>
            <w:r w:rsidRPr="00F47060">
              <w:rPr>
                <w:sz w:val="22"/>
                <w:szCs w:val="22"/>
              </w:rPr>
              <w:t>в</w:t>
            </w:r>
            <w:r w:rsidRPr="00F47060">
              <w:rPr>
                <w:sz w:val="22"/>
                <w:szCs w:val="22"/>
              </w:rPr>
              <w:t>ляющих свою деятельность на территории городского округа (муниципал</w:t>
            </w:r>
            <w:r>
              <w:rPr>
                <w:sz w:val="22"/>
                <w:szCs w:val="22"/>
              </w:rPr>
              <w:t>ьного района)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lastRenderedPageBreak/>
              <w:t>проце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–33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C3488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Default="00DF7D63" w:rsidP="00C3488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отдельных организ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ций отвечающих:</w:t>
            </w:r>
          </w:p>
          <w:p w:rsidR="00DF7D63" w:rsidRDefault="00DF7D63" w:rsidP="00C3488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за объекты тепло-, водо-, снабжения;</w:t>
            </w:r>
          </w:p>
          <w:p w:rsidR="00DF7D63" w:rsidRDefault="00DF7D63" w:rsidP="00C3488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2)за предоставление жили</w:t>
            </w:r>
            <w:r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ных услуг на территории 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родского округа (ТБО, ЖБО)</w:t>
            </w:r>
          </w:p>
          <w:p w:rsidR="00DF7D63" w:rsidRPr="000312B7" w:rsidRDefault="00DF7D63" w:rsidP="00C3488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за спецтехнику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Default="00DF7D63" w:rsidP="004861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1)Снижение затрат на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держание а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парата упра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ления в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низациях ЖКХ;</w:t>
            </w:r>
          </w:p>
          <w:p w:rsidR="00DF7D63" w:rsidRPr="000312B7" w:rsidRDefault="00DF7D63" w:rsidP="00E17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2)установление единых тар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фов на комм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нальные усл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ги для насел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>ния и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заций ЖКХ на территории Каменского </w:t>
            </w:r>
            <w:r w:rsidR="00E17943">
              <w:rPr>
                <w:sz w:val="22"/>
                <w:szCs w:val="22"/>
              </w:rPr>
              <w:t>ГО</w:t>
            </w:r>
          </w:p>
        </w:tc>
        <w:tc>
          <w:tcPr>
            <w:tcW w:w="633" w:type="pct"/>
          </w:tcPr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МО</w:t>
            </w:r>
          </w:p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11. </w:t>
            </w:r>
            <w:r w:rsidRPr="00F47060">
              <w:rPr>
                <w:sz w:val="22"/>
                <w:szCs w:val="22"/>
              </w:rPr>
              <w:t>Доля основных фондов организаций муниципальной формы собственности, нах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дящихся в стадии банкротства, в основных фондах организаций муниципальной формы собственности (на конец года, по полной учетной</w:t>
            </w:r>
            <w:r>
              <w:rPr>
                <w:sz w:val="22"/>
                <w:szCs w:val="22"/>
              </w:rPr>
              <w:t xml:space="preserve"> стоимости)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  <w:p w:rsidR="00DF7D63" w:rsidRPr="000312B7" w:rsidRDefault="00DF7D63" w:rsidP="00B55CD5">
            <w:pPr>
              <w:widowControl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0" w:type="pct"/>
          </w:tcPr>
          <w:p w:rsidR="00DF7D63" w:rsidRPr="000312B7" w:rsidRDefault="00DF7D63" w:rsidP="006B6AF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за финансово-хозяйственной деятельностью муниципальных организаций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F246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таких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заций </w:t>
            </w:r>
          </w:p>
        </w:tc>
        <w:tc>
          <w:tcPr>
            <w:tcW w:w="633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F47060">
              <w:rPr>
                <w:sz w:val="22"/>
                <w:szCs w:val="22"/>
              </w:rPr>
              <w:t>Доля просроченной кредиторской з</w:t>
            </w:r>
            <w:r w:rsidRPr="00F47060">
              <w:rPr>
                <w:sz w:val="22"/>
                <w:szCs w:val="22"/>
              </w:rPr>
              <w:t>а</w:t>
            </w:r>
            <w:r w:rsidRPr="00F47060">
              <w:rPr>
                <w:sz w:val="22"/>
                <w:szCs w:val="22"/>
              </w:rPr>
              <w:t>долженности по оплате труда (включая начисления на оплату труда) муниципальных учреждений в общем объеме расходов мун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ципального образования на оплату труда (включая</w:t>
            </w:r>
            <w:r>
              <w:rPr>
                <w:sz w:val="22"/>
                <w:szCs w:val="22"/>
              </w:rPr>
              <w:t xml:space="preserve"> начисления на оплату труда)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проце</w:t>
            </w:r>
            <w:r w:rsidRPr="00F47060">
              <w:rPr>
                <w:sz w:val="22"/>
                <w:szCs w:val="22"/>
              </w:rPr>
              <w:t>н</w:t>
            </w:r>
            <w:r w:rsidRPr="00F47060">
              <w:rPr>
                <w:sz w:val="22"/>
                <w:szCs w:val="22"/>
              </w:rPr>
              <w:t>тов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035B8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за своевременной выплатой заработной платы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просроченной задолженности</w:t>
            </w:r>
          </w:p>
        </w:tc>
        <w:tc>
          <w:tcPr>
            <w:tcW w:w="633" w:type="pct"/>
          </w:tcPr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Финансовое управление </w:t>
            </w:r>
          </w:p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  <w:p w:rsidR="00DF7D63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  <w:p w:rsidR="00DF7D63" w:rsidRPr="000312B7" w:rsidRDefault="00DF7D63" w:rsidP="00E179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учреждения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F47060">
              <w:rPr>
                <w:sz w:val="22"/>
                <w:szCs w:val="22"/>
              </w:rPr>
              <w:t>Наличие в городском округе (муниц</w:t>
            </w:r>
            <w:r w:rsidRPr="00F47060">
              <w:rPr>
                <w:sz w:val="22"/>
                <w:szCs w:val="22"/>
              </w:rPr>
              <w:t>и</w:t>
            </w:r>
            <w:r w:rsidRPr="00F47060">
              <w:rPr>
                <w:sz w:val="22"/>
                <w:szCs w:val="22"/>
              </w:rPr>
              <w:t>пальном районе) утвержденного генеральн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го плана городского округа (схемы террит</w:t>
            </w:r>
            <w:r w:rsidRPr="00F47060">
              <w:rPr>
                <w:sz w:val="22"/>
                <w:szCs w:val="22"/>
              </w:rPr>
              <w:t>о</w:t>
            </w:r>
            <w:r w:rsidRPr="00F47060">
              <w:rPr>
                <w:sz w:val="22"/>
                <w:szCs w:val="22"/>
              </w:rPr>
              <w:t>риального плани</w:t>
            </w:r>
            <w:r>
              <w:rPr>
                <w:sz w:val="22"/>
                <w:szCs w:val="22"/>
              </w:rPr>
              <w:t>рования муниципального района)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F47060">
              <w:rPr>
                <w:sz w:val="22"/>
                <w:szCs w:val="22"/>
              </w:rPr>
              <w:t>да/нет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Pr="000312B7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генерального плана  применительно к 20 населе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 пунктам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 гг.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</w:t>
            </w:r>
          </w:p>
        </w:tc>
        <w:tc>
          <w:tcPr>
            <w:tcW w:w="633" w:type="pct"/>
          </w:tcPr>
          <w:p w:rsidR="00DF7D63" w:rsidRPr="000312B7" w:rsidRDefault="00DF7D63" w:rsidP="00070A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арх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тектуре и град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строительству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в многоквартирных д</w:t>
            </w:r>
            <w:r w:rsidRPr="00B2415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мах: электрическая энергия</w:t>
            </w:r>
            <w:r w:rsidRPr="00B241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 w:rsidRPr="00B24151">
              <w:rPr>
                <w:sz w:val="22"/>
                <w:szCs w:val="22"/>
              </w:rPr>
              <w:t>кВт/ч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lastRenderedPageBreak/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 –540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–54</w:t>
            </w:r>
            <w:r w:rsidR="00016D53">
              <w:rPr>
                <w:sz w:val="22"/>
                <w:szCs w:val="22"/>
              </w:rPr>
              <w:t>5</w:t>
            </w:r>
          </w:p>
          <w:p w:rsidR="00DF7D63" w:rsidRDefault="00DF7D63" w:rsidP="00016D53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–5</w:t>
            </w:r>
            <w:r w:rsidR="00016D5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60" w:type="pct"/>
          </w:tcPr>
          <w:p w:rsidR="00DF7D63" w:rsidRDefault="00DF7D63" w:rsidP="00070AA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Информирование населения об изменении тарифов на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троэнергию, экономии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lastRenderedPageBreak/>
              <w:t>троэнергии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2014-2016г.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потребления электроэне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lastRenderedPageBreak/>
              <w:t>гии</w:t>
            </w:r>
          </w:p>
        </w:tc>
        <w:tc>
          <w:tcPr>
            <w:tcW w:w="633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Собственники жилых помещ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15.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в многоквартирных д</w:t>
            </w:r>
            <w:r w:rsidRPr="00B24151">
              <w:rPr>
                <w:sz w:val="22"/>
                <w:szCs w:val="22"/>
              </w:rPr>
              <w:t>о</w:t>
            </w:r>
            <w:r w:rsidRPr="00B24151">
              <w:rPr>
                <w:sz w:val="22"/>
                <w:szCs w:val="22"/>
              </w:rPr>
              <w:t xml:space="preserve">мах: </w:t>
            </w:r>
            <w:r>
              <w:rPr>
                <w:sz w:val="22"/>
                <w:szCs w:val="22"/>
              </w:rPr>
              <w:t>горячая вода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proofErr w:type="spellStart"/>
            <w:r w:rsidRPr="00B24151">
              <w:rPr>
                <w:sz w:val="22"/>
                <w:szCs w:val="22"/>
              </w:rPr>
              <w:t>куб.метров</w:t>
            </w:r>
            <w:proofErr w:type="spellEnd"/>
            <w:r w:rsidRPr="00B24151">
              <w:rPr>
                <w:sz w:val="22"/>
                <w:szCs w:val="22"/>
              </w:rPr>
              <w:t xml:space="preserve">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DF7D63" w:rsidRDefault="00DF7D63" w:rsidP="00C63C3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–3,3</w:t>
            </w:r>
          </w:p>
          <w:p w:rsidR="00DF7D63" w:rsidRDefault="00DF7D63" w:rsidP="00C63C3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–3,3</w:t>
            </w:r>
          </w:p>
          <w:p w:rsidR="00DF7D63" w:rsidRDefault="00DF7D63" w:rsidP="00C63C3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–3,3</w:t>
            </w:r>
          </w:p>
        </w:tc>
        <w:tc>
          <w:tcPr>
            <w:tcW w:w="1060" w:type="pct"/>
          </w:tcPr>
          <w:p w:rsidR="00DF7D63" w:rsidRDefault="00DF7D63" w:rsidP="008701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приборов учета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Экономное расходование энергетич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ресурсов</w:t>
            </w:r>
          </w:p>
        </w:tc>
        <w:tc>
          <w:tcPr>
            <w:tcW w:w="633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жилых помещ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в многоквартирных д</w:t>
            </w:r>
            <w:r w:rsidRPr="00B24151">
              <w:rPr>
                <w:sz w:val="22"/>
                <w:szCs w:val="22"/>
              </w:rPr>
              <w:t>о</w:t>
            </w:r>
            <w:r w:rsidRPr="00B24151">
              <w:rPr>
                <w:sz w:val="22"/>
                <w:szCs w:val="22"/>
              </w:rPr>
              <w:t>мах: хол</w:t>
            </w:r>
            <w:r>
              <w:rPr>
                <w:sz w:val="22"/>
                <w:szCs w:val="22"/>
              </w:rPr>
              <w:t>одная вода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proofErr w:type="spellStart"/>
            <w:r w:rsidRPr="00B24151">
              <w:rPr>
                <w:sz w:val="22"/>
                <w:szCs w:val="22"/>
              </w:rPr>
              <w:t>куб.метров</w:t>
            </w:r>
            <w:proofErr w:type="spellEnd"/>
            <w:r w:rsidRPr="00B24151">
              <w:rPr>
                <w:sz w:val="22"/>
                <w:szCs w:val="22"/>
              </w:rPr>
              <w:t xml:space="preserve">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–3,7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–3,7</w:t>
            </w:r>
          </w:p>
          <w:p w:rsidR="00DF7D63" w:rsidRDefault="00DF7D63" w:rsidP="00442A67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–3,7</w:t>
            </w:r>
          </w:p>
        </w:tc>
        <w:tc>
          <w:tcPr>
            <w:tcW w:w="1060" w:type="pct"/>
          </w:tcPr>
          <w:p w:rsidR="00DF7D63" w:rsidRDefault="00DF7D63" w:rsidP="008701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Информирование населения об экономии расходования 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лодной воды</w:t>
            </w:r>
          </w:p>
          <w:p w:rsidR="00DF7D63" w:rsidRDefault="00DF7D63" w:rsidP="008701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приборов учета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Экономное расходование энергетич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ресурсов</w:t>
            </w:r>
          </w:p>
        </w:tc>
        <w:tc>
          <w:tcPr>
            <w:tcW w:w="633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жилых помещ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муниципальными бю</w:t>
            </w:r>
            <w:r w:rsidRPr="00B24151">
              <w:rPr>
                <w:sz w:val="22"/>
                <w:szCs w:val="22"/>
              </w:rPr>
              <w:t>д</w:t>
            </w:r>
            <w:r w:rsidRPr="00B24151">
              <w:rPr>
                <w:sz w:val="22"/>
                <w:szCs w:val="22"/>
              </w:rPr>
              <w:t>жетными учреждениями: горячая во</w:t>
            </w:r>
            <w:r>
              <w:rPr>
                <w:sz w:val="22"/>
                <w:szCs w:val="22"/>
              </w:rPr>
              <w:t>да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proofErr w:type="spellStart"/>
            <w:r w:rsidRPr="00B24151">
              <w:rPr>
                <w:sz w:val="22"/>
                <w:szCs w:val="22"/>
              </w:rPr>
              <w:t>куб.метров</w:t>
            </w:r>
            <w:proofErr w:type="spellEnd"/>
            <w:r w:rsidRPr="00B24151">
              <w:rPr>
                <w:sz w:val="22"/>
                <w:szCs w:val="22"/>
              </w:rPr>
              <w:t xml:space="preserve">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горячей воды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DF7D63" w:rsidRPr="000312B7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потребления нет</w:t>
            </w:r>
          </w:p>
        </w:tc>
        <w:tc>
          <w:tcPr>
            <w:tcW w:w="633" w:type="pct"/>
          </w:tcPr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  <w:p w:rsidR="00DF7D63" w:rsidRPr="000312B7" w:rsidRDefault="00DF7D63" w:rsidP="00E179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бюджетные учреждения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муниципальными бю</w:t>
            </w:r>
            <w:r w:rsidRPr="00B24151">
              <w:rPr>
                <w:sz w:val="22"/>
                <w:szCs w:val="22"/>
              </w:rPr>
              <w:t>д</w:t>
            </w:r>
            <w:r w:rsidRPr="00B24151">
              <w:rPr>
                <w:sz w:val="22"/>
                <w:szCs w:val="22"/>
              </w:rPr>
              <w:t>жетными учреждениями: холодная во</w:t>
            </w:r>
            <w:r>
              <w:rPr>
                <w:sz w:val="22"/>
                <w:szCs w:val="22"/>
              </w:rPr>
              <w:t>д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proofErr w:type="spellStart"/>
            <w:r w:rsidRPr="00B24151">
              <w:rPr>
                <w:sz w:val="22"/>
                <w:szCs w:val="22"/>
              </w:rPr>
              <w:t>куб.метров</w:t>
            </w:r>
            <w:proofErr w:type="spellEnd"/>
            <w:r w:rsidRPr="00B24151">
              <w:rPr>
                <w:sz w:val="22"/>
                <w:szCs w:val="22"/>
              </w:rPr>
              <w:t xml:space="preserve">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–0,52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–0,53</w:t>
            </w:r>
          </w:p>
          <w:p w:rsidR="00DF7D63" w:rsidRDefault="00DF7D63" w:rsidP="00016D53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–0,5</w:t>
            </w:r>
            <w:r w:rsidR="00016D53">
              <w:rPr>
                <w:sz w:val="22"/>
                <w:szCs w:val="22"/>
              </w:rPr>
              <w:t>4</w:t>
            </w:r>
          </w:p>
        </w:tc>
        <w:tc>
          <w:tcPr>
            <w:tcW w:w="1060" w:type="pct"/>
          </w:tcPr>
          <w:p w:rsidR="00DF7D63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1.Реализация</w:t>
            </w:r>
            <w:r w:rsidR="00E17943">
              <w:rPr>
                <w:sz w:val="22"/>
                <w:szCs w:val="22"/>
              </w:rPr>
              <w:t xml:space="preserve"> </w:t>
            </w:r>
            <w:r w:rsidR="002329E6">
              <w:rPr>
                <w:sz w:val="22"/>
                <w:szCs w:val="22"/>
              </w:rPr>
              <w:t xml:space="preserve">муниципальной </w:t>
            </w:r>
            <w:r>
              <w:rPr>
                <w:sz w:val="22"/>
                <w:szCs w:val="22"/>
              </w:rPr>
              <w:t xml:space="preserve"> программы «</w:t>
            </w:r>
            <w:r w:rsidRPr="006621B0">
              <w:rPr>
                <w:sz w:val="24"/>
                <w:szCs w:val="24"/>
              </w:rPr>
              <w:t>Энергосбереж</w:t>
            </w:r>
            <w:r w:rsidRPr="006621B0">
              <w:rPr>
                <w:sz w:val="24"/>
                <w:szCs w:val="24"/>
              </w:rPr>
              <w:t>е</w:t>
            </w:r>
            <w:r w:rsidRPr="006621B0">
              <w:rPr>
                <w:sz w:val="24"/>
                <w:szCs w:val="24"/>
              </w:rPr>
              <w:t xml:space="preserve">ние </w:t>
            </w:r>
            <w:r w:rsidR="002329E6">
              <w:rPr>
                <w:sz w:val="24"/>
                <w:szCs w:val="24"/>
              </w:rPr>
              <w:t>и повышение энергет</w:t>
            </w:r>
            <w:r w:rsidR="002329E6">
              <w:rPr>
                <w:sz w:val="24"/>
                <w:szCs w:val="24"/>
              </w:rPr>
              <w:t>и</w:t>
            </w:r>
            <w:r w:rsidR="002329E6">
              <w:rPr>
                <w:sz w:val="24"/>
                <w:szCs w:val="24"/>
              </w:rPr>
              <w:t xml:space="preserve">ческой эффективности </w:t>
            </w:r>
            <w:r w:rsidRPr="006621B0">
              <w:rPr>
                <w:sz w:val="24"/>
                <w:szCs w:val="24"/>
              </w:rPr>
              <w:t xml:space="preserve">на территории муниципального образования "Каменский </w:t>
            </w:r>
            <w:r w:rsidRPr="006621B0">
              <w:rPr>
                <w:sz w:val="24"/>
                <w:szCs w:val="24"/>
              </w:rPr>
              <w:lastRenderedPageBreak/>
              <w:t>городской округ на 2011-2015 годы"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2014-2016г.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приборов учет</w:t>
            </w:r>
          </w:p>
        </w:tc>
        <w:tc>
          <w:tcPr>
            <w:tcW w:w="633" w:type="pct"/>
          </w:tcPr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  <w:p w:rsidR="00DF7D63" w:rsidRPr="000312B7" w:rsidRDefault="00DF7D63" w:rsidP="00E179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Муниципальные </w:t>
            </w:r>
            <w:r>
              <w:rPr>
                <w:sz w:val="22"/>
                <w:szCs w:val="22"/>
              </w:rPr>
              <w:lastRenderedPageBreak/>
              <w:t>учреждения</w:t>
            </w:r>
          </w:p>
        </w:tc>
      </w:tr>
      <w:tr w:rsidR="00DF7D63" w:rsidRPr="000312B7" w:rsidTr="00DD6ED0">
        <w:tc>
          <w:tcPr>
            <w:tcW w:w="1499" w:type="pct"/>
            <w:vAlign w:val="center"/>
          </w:tcPr>
          <w:p w:rsidR="00DF7D63" w:rsidRPr="000312B7" w:rsidRDefault="00DF7D63" w:rsidP="005D3754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19. </w:t>
            </w:r>
            <w:r w:rsidRPr="00B24151">
              <w:rPr>
                <w:sz w:val="22"/>
                <w:szCs w:val="22"/>
              </w:rPr>
              <w:t>Удельная величина потребления эне</w:t>
            </w:r>
            <w:r w:rsidRPr="00B24151">
              <w:rPr>
                <w:sz w:val="22"/>
                <w:szCs w:val="22"/>
              </w:rPr>
              <w:t>р</w:t>
            </w:r>
            <w:r w:rsidRPr="00B24151">
              <w:rPr>
                <w:sz w:val="22"/>
                <w:szCs w:val="22"/>
              </w:rPr>
              <w:t>гетических ресурсов муниципальными бю</w:t>
            </w:r>
            <w:r w:rsidRPr="00B24151">
              <w:rPr>
                <w:sz w:val="22"/>
                <w:szCs w:val="22"/>
              </w:rPr>
              <w:t>д</w:t>
            </w:r>
            <w:r w:rsidRPr="00B24151">
              <w:rPr>
                <w:sz w:val="22"/>
                <w:szCs w:val="22"/>
              </w:rPr>
              <w:t>жетными учреждениями: природный г</w:t>
            </w:r>
            <w:r>
              <w:rPr>
                <w:sz w:val="22"/>
                <w:szCs w:val="22"/>
              </w:rPr>
              <w:t>аз</w:t>
            </w:r>
          </w:p>
        </w:tc>
        <w:tc>
          <w:tcPr>
            <w:tcW w:w="330" w:type="pct"/>
            <w:vAlign w:val="center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proofErr w:type="spellStart"/>
            <w:r w:rsidRPr="00B24151">
              <w:rPr>
                <w:sz w:val="22"/>
                <w:szCs w:val="22"/>
              </w:rPr>
              <w:t>куб.метров</w:t>
            </w:r>
            <w:proofErr w:type="spellEnd"/>
            <w:r w:rsidRPr="00B24151">
              <w:rPr>
                <w:sz w:val="22"/>
                <w:szCs w:val="22"/>
              </w:rPr>
              <w:t xml:space="preserve"> на 1 прож</w:t>
            </w:r>
            <w:r w:rsidRPr="00B24151">
              <w:rPr>
                <w:sz w:val="22"/>
                <w:szCs w:val="22"/>
              </w:rPr>
              <w:t>и</w:t>
            </w:r>
            <w:r w:rsidRPr="00B24151">
              <w:rPr>
                <w:sz w:val="22"/>
                <w:szCs w:val="22"/>
              </w:rPr>
              <w:t>вающ</w:t>
            </w:r>
            <w:r w:rsidRPr="00B24151">
              <w:rPr>
                <w:sz w:val="22"/>
                <w:szCs w:val="22"/>
              </w:rPr>
              <w:t>е</w:t>
            </w:r>
            <w:r w:rsidRPr="00B24151">
              <w:rPr>
                <w:sz w:val="22"/>
                <w:szCs w:val="22"/>
              </w:rPr>
              <w:t>го</w:t>
            </w:r>
          </w:p>
        </w:tc>
        <w:tc>
          <w:tcPr>
            <w:tcW w:w="424" w:type="pct"/>
          </w:tcPr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–0</w:t>
            </w:r>
          </w:p>
          <w:p w:rsidR="00DF7D63" w:rsidRDefault="00DF7D63" w:rsidP="008E12A8">
            <w:pPr>
              <w:widowControl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–0</w:t>
            </w:r>
          </w:p>
        </w:tc>
        <w:tc>
          <w:tcPr>
            <w:tcW w:w="1060" w:type="pct"/>
          </w:tcPr>
          <w:p w:rsidR="00DF7D63" w:rsidRDefault="00DF7D63" w:rsidP="00F4706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Природный газ не используе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ся</w:t>
            </w:r>
          </w:p>
        </w:tc>
        <w:tc>
          <w:tcPr>
            <w:tcW w:w="496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2014-2016г.</w:t>
            </w:r>
          </w:p>
        </w:tc>
        <w:tc>
          <w:tcPr>
            <w:tcW w:w="558" w:type="pct"/>
          </w:tcPr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Потребления нет</w:t>
            </w:r>
          </w:p>
        </w:tc>
        <w:tc>
          <w:tcPr>
            <w:tcW w:w="633" w:type="pct"/>
          </w:tcPr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разования</w:t>
            </w:r>
          </w:p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культуры, спорта и делам молод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</w:t>
            </w:r>
          </w:p>
          <w:p w:rsidR="00DF7D63" w:rsidRDefault="00DF7D63" w:rsidP="00125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бюджетные учреждения</w:t>
            </w:r>
          </w:p>
          <w:p w:rsidR="00DF7D63" w:rsidRPr="000312B7" w:rsidRDefault="00DF7D63" w:rsidP="00F47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D498D" w:rsidRDefault="002D498D" w:rsidP="00B670FD">
      <w:pPr>
        <w:jc w:val="center"/>
        <w:rPr>
          <w:b/>
          <w:szCs w:val="28"/>
        </w:rPr>
      </w:pPr>
    </w:p>
    <w:p w:rsidR="001B0E61" w:rsidRPr="001B0E61" w:rsidRDefault="001B0E61" w:rsidP="00B670FD">
      <w:pPr>
        <w:jc w:val="center"/>
        <w:rPr>
          <w:b/>
          <w:szCs w:val="28"/>
        </w:rPr>
      </w:pPr>
    </w:p>
    <w:sectPr w:rsidR="001B0E61" w:rsidRPr="001B0E61" w:rsidSect="00A55A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4E9" w:rsidRDefault="00AA74E9" w:rsidP="00B03A02">
      <w:r>
        <w:separator/>
      </w:r>
    </w:p>
  </w:endnote>
  <w:endnote w:type="continuationSeparator" w:id="0">
    <w:p w:rsidR="00AA74E9" w:rsidRDefault="00AA74E9" w:rsidP="00B0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D2" w:rsidRDefault="00AB65D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4E" w:rsidRDefault="00E5414E" w:rsidP="00502166">
    <w:pPr>
      <w:pStyle w:val="a9"/>
      <w:widowControl w:val="0"/>
      <w:jc w:val="center"/>
    </w:pPr>
  </w:p>
  <w:p w:rsidR="00E5414E" w:rsidRDefault="00E5414E" w:rsidP="00502166">
    <w:pPr>
      <w:pStyle w:val="a9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D2" w:rsidRDefault="00AB65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4E9" w:rsidRDefault="00AA74E9" w:rsidP="00B03A02">
      <w:r>
        <w:separator/>
      </w:r>
    </w:p>
  </w:footnote>
  <w:footnote w:type="continuationSeparator" w:id="0">
    <w:p w:rsidR="00AA74E9" w:rsidRDefault="00AA74E9" w:rsidP="00B03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D2" w:rsidRDefault="00AB65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96681"/>
      <w:docPartObj>
        <w:docPartGallery w:val="Page Numbers (Top of Page)"/>
        <w:docPartUnique/>
      </w:docPartObj>
    </w:sdtPr>
    <w:sdtEndPr/>
    <w:sdtContent>
      <w:p w:rsidR="00AB65D2" w:rsidRDefault="00AB65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AAD">
          <w:rPr>
            <w:noProof/>
          </w:rPr>
          <w:t>25</w:t>
        </w:r>
        <w:r>
          <w:fldChar w:fldCharType="end"/>
        </w:r>
      </w:p>
    </w:sdtContent>
  </w:sdt>
  <w:p w:rsidR="00AB65D2" w:rsidRDefault="00AB65D2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D2" w:rsidRDefault="00AB65D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B34"/>
    <w:multiLevelType w:val="hybridMultilevel"/>
    <w:tmpl w:val="1EA8788A"/>
    <w:lvl w:ilvl="0" w:tplc="27DEED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F4213"/>
    <w:multiLevelType w:val="hybridMultilevel"/>
    <w:tmpl w:val="C378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F7A78"/>
    <w:multiLevelType w:val="hybridMultilevel"/>
    <w:tmpl w:val="53D0AA50"/>
    <w:lvl w:ilvl="0" w:tplc="65E80F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1E985E79"/>
    <w:multiLevelType w:val="hybridMultilevel"/>
    <w:tmpl w:val="AF34FB5E"/>
    <w:lvl w:ilvl="0" w:tplc="FED00DE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23BC0FB1"/>
    <w:multiLevelType w:val="hybridMultilevel"/>
    <w:tmpl w:val="A6FE0AAC"/>
    <w:lvl w:ilvl="0" w:tplc="CCD48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5178C6"/>
    <w:multiLevelType w:val="hybridMultilevel"/>
    <w:tmpl w:val="24D67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1FA73B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A64DF"/>
    <w:multiLevelType w:val="hybridMultilevel"/>
    <w:tmpl w:val="14E4D298"/>
    <w:lvl w:ilvl="0" w:tplc="F4A64F9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FCF5EE8"/>
    <w:multiLevelType w:val="hybridMultilevel"/>
    <w:tmpl w:val="E5B4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06B5B"/>
    <w:multiLevelType w:val="hybridMultilevel"/>
    <w:tmpl w:val="97702184"/>
    <w:lvl w:ilvl="0" w:tplc="CCD0F1D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3BAF5A04"/>
    <w:multiLevelType w:val="hybridMultilevel"/>
    <w:tmpl w:val="D2AA6894"/>
    <w:lvl w:ilvl="0" w:tplc="A686E006">
      <w:start w:val="2016"/>
      <w:numFmt w:val="decimal"/>
      <w:lvlText w:val="%1"/>
      <w:lvlJc w:val="left"/>
      <w:pPr>
        <w:ind w:left="42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>
    <w:nsid w:val="5BC02817"/>
    <w:multiLevelType w:val="hybridMultilevel"/>
    <w:tmpl w:val="D63449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D621AC"/>
    <w:multiLevelType w:val="hybridMultilevel"/>
    <w:tmpl w:val="DD68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81D2C"/>
    <w:multiLevelType w:val="hybridMultilevel"/>
    <w:tmpl w:val="527EFDAC"/>
    <w:lvl w:ilvl="0" w:tplc="C3BC9144">
      <w:start w:val="1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5C78D8"/>
    <w:multiLevelType w:val="hybridMultilevel"/>
    <w:tmpl w:val="85128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E13979"/>
    <w:multiLevelType w:val="hybridMultilevel"/>
    <w:tmpl w:val="7DACD488"/>
    <w:lvl w:ilvl="0" w:tplc="4776056C">
      <w:start w:val="1"/>
      <w:numFmt w:val="decimal"/>
      <w:lvlText w:val="%1."/>
      <w:lvlJc w:val="left"/>
      <w:pPr>
        <w:ind w:left="4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13"/>
  </w:num>
  <w:num w:numId="11">
    <w:abstractNumId w:val="12"/>
  </w:num>
  <w:num w:numId="12">
    <w:abstractNumId w:val="6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97"/>
    <w:rsid w:val="00013F55"/>
    <w:rsid w:val="00015289"/>
    <w:rsid w:val="00016D53"/>
    <w:rsid w:val="00020612"/>
    <w:rsid w:val="000253B7"/>
    <w:rsid w:val="000312B7"/>
    <w:rsid w:val="00031CAF"/>
    <w:rsid w:val="00035B8A"/>
    <w:rsid w:val="00037BD7"/>
    <w:rsid w:val="00041FF0"/>
    <w:rsid w:val="0005374F"/>
    <w:rsid w:val="000637EB"/>
    <w:rsid w:val="00063897"/>
    <w:rsid w:val="00066FF3"/>
    <w:rsid w:val="00070AAB"/>
    <w:rsid w:val="00072FA0"/>
    <w:rsid w:val="000745D9"/>
    <w:rsid w:val="000873D8"/>
    <w:rsid w:val="00087B3B"/>
    <w:rsid w:val="00087C1C"/>
    <w:rsid w:val="000933DF"/>
    <w:rsid w:val="000A15EF"/>
    <w:rsid w:val="000A2465"/>
    <w:rsid w:val="000A7105"/>
    <w:rsid w:val="000A7C6C"/>
    <w:rsid w:val="000C094E"/>
    <w:rsid w:val="000C24B3"/>
    <w:rsid w:val="000C5C91"/>
    <w:rsid w:val="000D295B"/>
    <w:rsid w:val="000D636A"/>
    <w:rsid w:val="000F3C01"/>
    <w:rsid w:val="000F679E"/>
    <w:rsid w:val="001026B1"/>
    <w:rsid w:val="00104B8F"/>
    <w:rsid w:val="00104D5D"/>
    <w:rsid w:val="00111B97"/>
    <w:rsid w:val="001128BF"/>
    <w:rsid w:val="001129E6"/>
    <w:rsid w:val="00121876"/>
    <w:rsid w:val="00125DF4"/>
    <w:rsid w:val="00132A2A"/>
    <w:rsid w:val="001333CA"/>
    <w:rsid w:val="00136EB2"/>
    <w:rsid w:val="0014271B"/>
    <w:rsid w:val="001438B9"/>
    <w:rsid w:val="00143A0D"/>
    <w:rsid w:val="001474FA"/>
    <w:rsid w:val="00150554"/>
    <w:rsid w:val="00150879"/>
    <w:rsid w:val="001544DE"/>
    <w:rsid w:val="00161232"/>
    <w:rsid w:val="00162361"/>
    <w:rsid w:val="001636D6"/>
    <w:rsid w:val="0017415D"/>
    <w:rsid w:val="00176D36"/>
    <w:rsid w:val="00180B6F"/>
    <w:rsid w:val="001838DF"/>
    <w:rsid w:val="00183E01"/>
    <w:rsid w:val="00186203"/>
    <w:rsid w:val="00196CD5"/>
    <w:rsid w:val="00197C6B"/>
    <w:rsid w:val="001A2B89"/>
    <w:rsid w:val="001A4CEA"/>
    <w:rsid w:val="001A595D"/>
    <w:rsid w:val="001A7464"/>
    <w:rsid w:val="001B0E61"/>
    <w:rsid w:val="001B25EE"/>
    <w:rsid w:val="001B4000"/>
    <w:rsid w:val="001B6D49"/>
    <w:rsid w:val="001B755F"/>
    <w:rsid w:val="001C046A"/>
    <w:rsid w:val="001C233F"/>
    <w:rsid w:val="001C2C78"/>
    <w:rsid w:val="001E016E"/>
    <w:rsid w:val="001E68B9"/>
    <w:rsid w:val="001E796F"/>
    <w:rsid w:val="001F0AB9"/>
    <w:rsid w:val="001F7671"/>
    <w:rsid w:val="001F77A6"/>
    <w:rsid w:val="00200984"/>
    <w:rsid w:val="00201984"/>
    <w:rsid w:val="00201E63"/>
    <w:rsid w:val="00205618"/>
    <w:rsid w:val="002062AF"/>
    <w:rsid w:val="00212E2C"/>
    <w:rsid w:val="00213F65"/>
    <w:rsid w:val="00214202"/>
    <w:rsid w:val="00214798"/>
    <w:rsid w:val="00217742"/>
    <w:rsid w:val="0023063E"/>
    <w:rsid w:val="002329E6"/>
    <w:rsid w:val="00235055"/>
    <w:rsid w:val="002404B3"/>
    <w:rsid w:val="00244C81"/>
    <w:rsid w:val="0024765F"/>
    <w:rsid w:val="00247FA1"/>
    <w:rsid w:val="0025233F"/>
    <w:rsid w:val="00254275"/>
    <w:rsid w:val="00254559"/>
    <w:rsid w:val="00255D61"/>
    <w:rsid w:val="00261856"/>
    <w:rsid w:val="00262D53"/>
    <w:rsid w:val="002643D0"/>
    <w:rsid w:val="002679C9"/>
    <w:rsid w:val="00281DF1"/>
    <w:rsid w:val="00283264"/>
    <w:rsid w:val="00284A4B"/>
    <w:rsid w:val="00284AF8"/>
    <w:rsid w:val="00286412"/>
    <w:rsid w:val="002867FC"/>
    <w:rsid w:val="00287D5C"/>
    <w:rsid w:val="00290F37"/>
    <w:rsid w:val="00291FA3"/>
    <w:rsid w:val="002A2B1A"/>
    <w:rsid w:val="002A2B6A"/>
    <w:rsid w:val="002B0683"/>
    <w:rsid w:val="002B7884"/>
    <w:rsid w:val="002C035F"/>
    <w:rsid w:val="002C1ABB"/>
    <w:rsid w:val="002D498D"/>
    <w:rsid w:val="002D71A2"/>
    <w:rsid w:val="002D7284"/>
    <w:rsid w:val="002E34A7"/>
    <w:rsid w:val="002E35AE"/>
    <w:rsid w:val="002F282A"/>
    <w:rsid w:val="002F368C"/>
    <w:rsid w:val="002F5B75"/>
    <w:rsid w:val="002F6009"/>
    <w:rsid w:val="002F7E97"/>
    <w:rsid w:val="0030082C"/>
    <w:rsid w:val="00300A39"/>
    <w:rsid w:val="003020CD"/>
    <w:rsid w:val="0030320E"/>
    <w:rsid w:val="00307F7A"/>
    <w:rsid w:val="00315FEE"/>
    <w:rsid w:val="00331533"/>
    <w:rsid w:val="00331CB1"/>
    <w:rsid w:val="0033344D"/>
    <w:rsid w:val="00334737"/>
    <w:rsid w:val="00341B93"/>
    <w:rsid w:val="00345629"/>
    <w:rsid w:val="0034687A"/>
    <w:rsid w:val="003546D9"/>
    <w:rsid w:val="003611BC"/>
    <w:rsid w:val="00363265"/>
    <w:rsid w:val="00365F22"/>
    <w:rsid w:val="003742C7"/>
    <w:rsid w:val="00374417"/>
    <w:rsid w:val="00376467"/>
    <w:rsid w:val="003776DC"/>
    <w:rsid w:val="00381BB5"/>
    <w:rsid w:val="0038276D"/>
    <w:rsid w:val="00384535"/>
    <w:rsid w:val="00386976"/>
    <w:rsid w:val="00387849"/>
    <w:rsid w:val="00387ADA"/>
    <w:rsid w:val="003A1F73"/>
    <w:rsid w:val="003A298E"/>
    <w:rsid w:val="003B0357"/>
    <w:rsid w:val="003B63F0"/>
    <w:rsid w:val="003B6E81"/>
    <w:rsid w:val="003B7D47"/>
    <w:rsid w:val="003C4D53"/>
    <w:rsid w:val="003C570C"/>
    <w:rsid w:val="003C71BD"/>
    <w:rsid w:val="003D2278"/>
    <w:rsid w:val="003D5CD9"/>
    <w:rsid w:val="003E0208"/>
    <w:rsid w:val="003E3E46"/>
    <w:rsid w:val="003F3004"/>
    <w:rsid w:val="003F5535"/>
    <w:rsid w:val="003F6B14"/>
    <w:rsid w:val="00401572"/>
    <w:rsid w:val="00401CD9"/>
    <w:rsid w:val="00402CE5"/>
    <w:rsid w:val="004033C1"/>
    <w:rsid w:val="004070D5"/>
    <w:rsid w:val="00411F2A"/>
    <w:rsid w:val="00421AC8"/>
    <w:rsid w:val="00421CA9"/>
    <w:rsid w:val="00421CD6"/>
    <w:rsid w:val="00423D95"/>
    <w:rsid w:val="00442A67"/>
    <w:rsid w:val="0045010A"/>
    <w:rsid w:val="00452806"/>
    <w:rsid w:val="004559A9"/>
    <w:rsid w:val="00455F5D"/>
    <w:rsid w:val="00463060"/>
    <w:rsid w:val="00464E85"/>
    <w:rsid w:val="004655AC"/>
    <w:rsid w:val="00466FF6"/>
    <w:rsid w:val="004716DC"/>
    <w:rsid w:val="00475A07"/>
    <w:rsid w:val="00475C14"/>
    <w:rsid w:val="00480F10"/>
    <w:rsid w:val="00481C2A"/>
    <w:rsid w:val="004861D8"/>
    <w:rsid w:val="00492B4F"/>
    <w:rsid w:val="0049558B"/>
    <w:rsid w:val="004956AD"/>
    <w:rsid w:val="004A0AC9"/>
    <w:rsid w:val="004A5305"/>
    <w:rsid w:val="004A7011"/>
    <w:rsid w:val="004B4F0C"/>
    <w:rsid w:val="004B5127"/>
    <w:rsid w:val="004D1AB8"/>
    <w:rsid w:val="004D3D88"/>
    <w:rsid w:val="004D467C"/>
    <w:rsid w:val="004D7E74"/>
    <w:rsid w:val="004E265E"/>
    <w:rsid w:val="004E6FA1"/>
    <w:rsid w:val="004E7208"/>
    <w:rsid w:val="004F25B3"/>
    <w:rsid w:val="004F278F"/>
    <w:rsid w:val="004F3D54"/>
    <w:rsid w:val="004F4FD3"/>
    <w:rsid w:val="005013F8"/>
    <w:rsid w:val="00502166"/>
    <w:rsid w:val="00504D8E"/>
    <w:rsid w:val="0050630C"/>
    <w:rsid w:val="005069A7"/>
    <w:rsid w:val="00510296"/>
    <w:rsid w:val="00513ABC"/>
    <w:rsid w:val="00515EFB"/>
    <w:rsid w:val="00520009"/>
    <w:rsid w:val="00522F36"/>
    <w:rsid w:val="0052339D"/>
    <w:rsid w:val="00527C42"/>
    <w:rsid w:val="005316E3"/>
    <w:rsid w:val="00532126"/>
    <w:rsid w:val="00532BF9"/>
    <w:rsid w:val="00541CD6"/>
    <w:rsid w:val="00550F17"/>
    <w:rsid w:val="005526CF"/>
    <w:rsid w:val="00552C55"/>
    <w:rsid w:val="005530B6"/>
    <w:rsid w:val="00561DE7"/>
    <w:rsid w:val="00564CA7"/>
    <w:rsid w:val="00567A16"/>
    <w:rsid w:val="00576DA7"/>
    <w:rsid w:val="005802EA"/>
    <w:rsid w:val="00580714"/>
    <w:rsid w:val="0058179F"/>
    <w:rsid w:val="00581856"/>
    <w:rsid w:val="005821E1"/>
    <w:rsid w:val="00584584"/>
    <w:rsid w:val="0058572A"/>
    <w:rsid w:val="00591132"/>
    <w:rsid w:val="005939CB"/>
    <w:rsid w:val="00596AF3"/>
    <w:rsid w:val="00596E64"/>
    <w:rsid w:val="005A5A8D"/>
    <w:rsid w:val="005A7320"/>
    <w:rsid w:val="005B05E6"/>
    <w:rsid w:val="005B321C"/>
    <w:rsid w:val="005B36CF"/>
    <w:rsid w:val="005C2A23"/>
    <w:rsid w:val="005C3BBF"/>
    <w:rsid w:val="005C4255"/>
    <w:rsid w:val="005D23D4"/>
    <w:rsid w:val="005D24E7"/>
    <w:rsid w:val="005D3754"/>
    <w:rsid w:val="005D39C3"/>
    <w:rsid w:val="005D755E"/>
    <w:rsid w:val="005E3FFB"/>
    <w:rsid w:val="005F597A"/>
    <w:rsid w:val="0060088A"/>
    <w:rsid w:val="00600E0B"/>
    <w:rsid w:val="00604718"/>
    <w:rsid w:val="00616FC8"/>
    <w:rsid w:val="006172EF"/>
    <w:rsid w:val="00617E35"/>
    <w:rsid w:val="00625A44"/>
    <w:rsid w:val="00627EF0"/>
    <w:rsid w:val="00631794"/>
    <w:rsid w:val="00634AF5"/>
    <w:rsid w:val="00634E20"/>
    <w:rsid w:val="00637C6C"/>
    <w:rsid w:val="0064264D"/>
    <w:rsid w:val="0064691A"/>
    <w:rsid w:val="006475AF"/>
    <w:rsid w:val="0065414D"/>
    <w:rsid w:val="00656B94"/>
    <w:rsid w:val="00661632"/>
    <w:rsid w:val="006621B0"/>
    <w:rsid w:val="00662F2B"/>
    <w:rsid w:val="0066412E"/>
    <w:rsid w:val="00667922"/>
    <w:rsid w:val="00673A9B"/>
    <w:rsid w:val="006806A3"/>
    <w:rsid w:val="006816E8"/>
    <w:rsid w:val="00682DF0"/>
    <w:rsid w:val="00683D3C"/>
    <w:rsid w:val="00685743"/>
    <w:rsid w:val="00687C7A"/>
    <w:rsid w:val="006904FB"/>
    <w:rsid w:val="006A0EA6"/>
    <w:rsid w:val="006A20A6"/>
    <w:rsid w:val="006A5D38"/>
    <w:rsid w:val="006A7ED0"/>
    <w:rsid w:val="006B3823"/>
    <w:rsid w:val="006B5807"/>
    <w:rsid w:val="006B6365"/>
    <w:rsid w:val="006B6AF5"/>
    <w:rsid w:val="006C39F7"/>
    <w:rsid w:val="006F405C"/>
    <w:rsid w:val="007061F1"/>
    <w:rsid w:val="0070757F"/>
    <w:rsid w:val="00707AC7"/>
    <w:rsid w:val="00725159"/>
    <w:rsid w:val="00740276"/>
    <w:rsid w:val="0074070A"/>
    <w:rsid w:val="00742CF9"/>
    <w:rsid w:val="0074316D"/>
    <w:rsid w:val="0074495A"/>
    <w:rsid w:val="00746639"/>
    <w:rsid w:val="00747F3C"/>
    <w:rsid w:val="007502BF"/>
    <w:rsid w:val="00755A67"/>
    <w:rsid w:val="00772C3C"/>
    <w:rsid w:val="00783B89"/>
    <w:rsid w:val="007842D5"/>
    <w:rsid w:val="00787E92"/>
    <w:rsid w:val="00790084"/>
    <w:rsid w:val="0079602E"/>
    <w:rsid w:val="00796D05"/>
    <w:rsid w:val="0079713E"/>
    <w:rsid w:val="007A0D35"/>
    <w:rsid w:val="007A3502"/>
    <w:rsid w:val="007A6589"/>
    <w:rsid w:val="007A7357"/>
    <w:rsid w:val="007A79C3"/>
    <w:rsid w:val="007B27B8"/>
    <w:rsid w:val="007B67E6"/>
    <w:rsid w:val="007C59B3"/>
    <w:rsid w:val="007E2C81"/>
    <w:rsid w:val="007F1A2A"/>
    <w:rsid w:val="007F44D7"/>
    <w:rsid w:val="007F7E29"/>
    <w:rsid w:val="008012EB"/>
    <w:rsid w:val="00805A45"/>
    <w:rsid w:val="008107E0"/>
    <w:rsid w:val="00811C9A"/>
    <w:rsid w:val="008126A8"/>
    <w:rsid w:val="00812958"/>
    <w:rsid w:val="00815212"/>
    <w:rsid w:val="00815225"/>
    <w:rsid w:val="0081546E"/>
    <w:rsid w:val="00815812"/>
    <w:rsid w:val="00816FEB"/>
    <w:rsid w:val="008257A0"/>
    <w:rsid w:val="0083149E"/>
    <w:rsid w:val="0083160B"/>
    <w:rsid w:val="0083721A"/>
    <w:rsid w:val="00840AB0"/>
    <w:rsid w:val="00841540"/>
    <w:rsid w:val="0084163F"/>
    <w:rsid w:val="00847F02"/>
    <w:rsid w:val="008537B6"/>
    <w:rsid w:val="008562A9"/>
    <w:rsid w:val="0086045F"/>
    <w:rsid w:val="00864065"/>
    <w:rsid w:val="008658BC"/>
    <w:rsid w:val="008701B7"/>
    <w:rsid w:val="00872963"/>
    <w:rsid w:val="008746E3"/>
    <w:rsid w:val="008777B3"/>
    <w:rsid w:val="008822D1"/>
    <w:rsid w:val="00884673"/>
    <w:rsid w:val="00886FFB"/>
    <w:rsid w:val="00892BF9"/>
    <w:rsid w:val="008A2083"/>
    <w:rsid w:val="008A2F10"/>
    <w:rsid w:val="008A3610"/>
    <w:rsid w:val="008A4134"/>
    <w:rsid w:val="008A6BC9"/>
    <w:rsid w:val="008B0C7A"/>
    <w:rsid w:val="008B3007"/>
    <w:rsid w:val="008B7A59"/>
    <w:rsid w:val="008C3BB6"/>
    <w:rsid w:val="008D293A"/>
    <w:rsid w:val="008D5736"/>
    <w:rsid w:val="008E12A8"/>
    <w:rsid w:val="008F10E3"/>
    <w:rsid w:val="008F21BE"/>
    <w:rsid w:val="008F2AE7"/>
    <w:rsid w:val="008F2FBD"/>
    <w:rsid w:val="008F5043"/>
    <w:rsid w:val="008F5E3C"/>
    <w:rsid w:val="008F69AA"/>
    <w:rsid w:val="00900696"/>
    <w:rsid w:val="00902AD3"/>
    <w:rsid w:val="0090607F"/>
    <w:rsid w:val="0091098A"/>
    <w:rsid w:val="0091600A"/>
    <w:rsid w:val="0091791E"/>
    <w:rsid w:val="009262C5"/>
    <w:rsid w:val="0092669F"/>
    <w:rsid w:val="00931322"/>
    <w:rsid w:val="00932FF0"/>
    <w:rsid w:val="009372C6"/>
    <w:rsid w:val="00940F09"/>
    <w:rsid w:val="00947F87"/>
    <w:rsid w:val="00950824"/>
    <w:rsid w:val="00955701"/>
    <w:rsid w:val="00967855"/>
    <w:rsid w:val="00973DDE"/>
    <w:rsid w:val="009778BD"/>
    <w:rsid w:val="00985D1C"/>
    <w:rsid w:val="009865CE"/>
    <w:rsid w:val="0099260F"/>
    <w:rsid w:val="00997DA6"/>
    <w:rsid w:val="009A0C5D"/>
    <w:rsid w:val="009A28AD"/>
    <w:rsid w:val="009A65EC"/>
    <w:rsid w:val="009B01F7"/>
    <w:rsid w:val="009B6868"/>
    <w:rsid w:val="009B72D3"/>
    <w:rsid w:val="009C037E"/>
    <w:rsid w:val="009D1690"/>
    <w:rsid w:val="009E3D06"/>
    <w:rsid w:val="009E3EDC"/>
    <w:rsid w:val="009E506B"/>
    <w:rsid w:val="009E6396"/>
    <w:rsid w:val="009F3420"/>
    <w:rsid w:val="00A00122"/>
    <w:rsid w:val="00A025F0"/>
    <w:rsid w:val="00A058D7"/>
    <w:rsid w:val="00A06D95"/>
    <w:rsid w:val="00A107F8"/>
    <w:rsid w:val="00A12781"/>
    <w:rsid w:val="00A133D1"/>
    <w:rsid w:val="00A133FE"/>
    <w:rsid w:val="00A13A02"/>
    <w:rsid w:val="00A142C1"/>
    <w:rsid w:val="00A20A90"/>
    <w:rsid w:val="00A24BBA"/>
    <w:rsid w:val="00A24DE7"/>
    <w:rsid w:val="00A24F64"/>
    <w:rsid w:val="00A31762"/>
    <w:rsid w:val="00A32CC8"/>
    <w:rsid w:val="00A340B6"/>
    <w:rsid w:val="00A34B92"/>
    <w:rsid w:val="00A355C8"/>
    <w:rsid w:val="00A52809"/>
    <w:rsid w:val="00A55AAD"/>
    <w:rsid w:val="00A61207"/>
    <w:rsid w:val="00A62787"/>
    <w:rsid w:val="00A6442C"/>
    <w:rsid w:val="00A658AD"/>
    <w:rsid w:val="00A711B8"/>
    <w:rsid w:val="00A71F7B"/>
    <w:rsid w:val="00A755FD"/>
    <w:rsid w:val="00A82C30"/>
    <w:rsid w:val="00A84C5C"/>
    <w:rsid w:val="00A85C60"/>
    <w:rsid w:val="00A9621B"/>
    <w:rsid w:val="00AA6939"/>
    <w:rsid w:val="00AA74E9"/>
    <w:rsid w:val="00AA7755"/>
    <w:rsid w:val="00AB0D6E"/>
    <w:rsid w:val="00AB2687"/>
    <w:rsid w:val="00AB2F6A"/>
    <w:rsid w:val="00AB65D2"/>
    <w:rsid w:val="00AC6315"/>
    <w:rsid w:val="00AD637A"/>
    <w:rsid w:val="00AE0E28"/>
    <w:rsid w:val="00AE3C00"/>
    <w:rsid w:val="00B00544"/>
    <w:rsid w:val="00B01C13"/>
    <w:rsid w:val="00B03412"/>
    <w:rsid w:val="00B03A02"/>
    <w:rsid w:val="00B05046"/>
    <w:rsid w:val="00B1660B"/>
    <w:rsid w:val="00B16E60"/>
    <w:rsid w:val="00B24151"/>
    <w:rsid w:val="00B314C5"/>
    <w:rsid w:val="00B3161A"/>
    <w:rsid w:val="00B32A30"/>
    <w:rsid w:val="00B40145"/>
    <w:rsid w:val="00B40E2A"/>
    <w:rsid w:val="00B41E46"/>
    <w:rsid w:val="00B46775"/>
    <w:rsid w:val="00B51D7C"/>
    <w:rsid w:val="00B55951"/>
    <w:rsid w:val="00B55CD5"/>
    <w:rsid w:val="00B62A0B"/>
    <w:rsid w:val="00B62C5E"/>
    <w:rsid w:val="00B62E2C"/>
    <w:rsid w:val="00B63859"/>
    <w:rsid w:val="00B648F1"/>
    <w:rsid w:val="00B670FD"/>
    <w:rsid w:val="00B675B3"/>
    <w:rsid w:val="00B703F1"/>
    <w:rsid w:val="00B713CE"/>
    <w:rsid w:val="00B73683"/>
    <w:rsid w:val="00B82CD2"/>
    <w:rsid w:val="00B867E7"/>
    <w:rsid w:val="00B91434"/>
    <w:rsid w:val="00B92EDC"/>
    <w:rsid w:val="00B9393F"/>
    <w:rsid w:val="00B95B3D"/>
    <w:rsid w:val="00B9650C"/>
    <w:rsid w:val="00BA2127"/>
    <w:rsid w:val="00BA2AF9"/>
    <w:rsid w:val="00BA62FA"/>
    <w:rsid w:val="00BB43DD"/>
    <w:rsid w:val="00BB7790"/>
    <w:rsid w:val="00BB7DE5"/>
    <w:rsid w:val="00BC397C"/>
    <w:rsid w:val="00BC4493"/>
    <w:rsid w:val="00BC68FB"/>
    <w:rsid w:val="00BD08BE"/>
    <w:rsid w:val="00BD485C"/>
    <w:rsid w:val="00BD6041"/>
    <w:rsid w:val="00BE39AF"/>
    <w:rsid w:val="00BE42A0"/>
    <w:rsid w:val="00BF4978"/>
    <w:rsid w:val="00BF5655"/>
    <w:rsid w:val="00C00D3A"/>
    <w:rsid w:val="00C03D74"/>
    <w:rsid w:val="00C04DBB"/>
    <w:rsid w:val="00C068D7"/>
    <w:rsid w:val="00C07520"/>
    <w:rsid w:val="00C1502D"/>
    <w:rsid w:val="00C20444"/>
    <w:rsid w:val="00C24056"/>
    <w:rsid w:val="00C311AC"/>
    <w:rsid w:val="00C31E24"/>
    <w:rsid w:val="00C32D56"/>
    <w:rsid w:val="00C34887"/>
    <w:rsid w:val="00C34F5D"/>
    <w:rsid w:val="00C41B83"/>
    <w:rsid w:val="00C45BED"/>
    <w:rsid w:val="00C4604C"/>
    <w:rsid w:val="00C63C38"/>
    <w:rsid w:val="00C72BB6"/>
    <w:rsid w:val="00C7431E"/>
    <w:rsid w:val="00C74AC6"/>
    <w:rsid w:val="00C81E1C"/>
    <w:rsid w:val="00C9011C"/>
    <w:rsid w:val="00C917CD"/>
    <w:rsid w:val="00C936A8"/>
    <w:rsid w:val="00CA0332"/>
    <w:rsid w:val="00CA1BFB"/>
    <w:rsid w:val="00CA2F46"/>
    <w:rsid w:val="00CA3E3A"/>
    <w:rsid w:val="00CB55D6"/>
    <w:rsid w:val="00CB72C4"/>
    <w:rsid w:val="00CC0F7C"/>
    <w:rsid w:val="00CC1D85"/>
    <w:rsid w:val="00CD0800"/>
    <w:rsid w:val="00CE043D"/>
    <w:rsid w:val="00CE1F26"/>
    <w:rsid w:val="00CE4058"/>
    <w:rsid w:val="00CF0C65"/>
    <w:rsid w:val="00CF4B9C"/>
    <w:rsid w:val="00CF58F1"/>
    <w:rsid w:val="00CF7FCD"/>
    <w:rsid w:val="00D01534"/>
    <w:rsid w:val="00D0488D"/>
    <w:rsid w:val="00D07072"/>
    <w:rsid w:val="00D12115"/>
    <w:rsid w:val="00D154E5"/>
    <w:rsid w:val="00D34C91"/>
    <w:rsid w:val="00D43B14"/>
    <w:rsid w:val="00D4556B"/>
    <w:rsid w:val="00D4614A"/>
    <w:rsid w:val="00D46307"/>
    <w:rsid w:val="00D51ED4"/>
    <w:rsid w:val="00D5283A"/>
    <w:rsid w:val="00D61540"/>
    <w:rsid w:val="00D618B7"/>
    <w:rsid w:val="00D634EF"/>
    <w:rsid w:val="00D63979"/>
    <w:rsid w:val="00D6418E"/>
    <w:rsid w:val="00D67276"/>
    <w:rsid w:val="00D7765E"/>
    <w:rsid w:val="00D82DAA"/>
    <w:rsid w:val="00D83CA3"/>
    <w:rsid w:val="00D877B5"/>
    <w:rsid w:val="00D90A51"/>
    <w:rsid w:val="00D913E4"/>
    <w:rsid w:val="00DA04C7"/>
    <w:rsid w:val="00DA1D4A"/>
    <w:rsid w:val="00DA4C6E"/>
    <w:rsid w:val="00DA5679"/>
    <w:rsid w:val="00DC3795"/>
    <w:rsid w:val="00DC417E"/>
    <w:rsid w:val="00DD131A"/>
    <w:rsid w:val="00DD4316"/>
    <w:rsid w:val="00DD5380"/>
    <w:rsid w:val="00DD6ED0"/>
    <w:rsid w:val="00DD709A"/>
    <w:rsid w:val="00DE0232"/>
    <w:rsid w:val="00DE092E"/>
    <w:rsid w:val="00DE38F4"/>
    <w:rsid w:val="00DF68FA"/>
    <w:rsid w:val="00DF7D63"/>
    <w:rsid w:val="00E01B43"/>
    <w:rsid w:val="00E04700"/>
    <w:rsid w:val="00E1180A"/>
    <w:rsid w:val="00E16DC3"/>
    <w:rsid w:val="00E17943"/>
    <w:rsid w:val="00E2178E"/>
    <w:rsid w:val="00E21CDB"/>
    <w:rsid w:val="00E26A21"/>
    <w:rsid w:val="00E3025B"/>
    <w:rsid w:val="00E34480"/>
    <w:rsid w:val="00E37075"/>
    <w:rsid w:val="00E37335"/>
    <w:rsid w:val="00E42690"/>
    <w:rsid w:val="00E4383C"/>
    <w:rsid w:val="00E43BC1"/>
    <w:rsid w:val="00E5414E"/>
    <w:rsid w:val="00E54FDA"/>
    <w:rsid w:val="00E63935"/>
    <w:rsid w:val="00E644B9"/>
    <w:rsid w:val="00E650E1"/>
    <w:rsid w:val="00E776E2"/>
    <w:rsid w:val="00E8097A"/>
    <w:rsid w:val="00E8547D"/>
    <w:rsid w:val="00E911F5"/>
    <w:rsid w:val="00EA19F2"/>
    <w:rsid w:val="00EA74B7"/>
    <w:rsid w:val="00EA757A"/>
    <w:rsid w:val="00EC6ACA"/>
    <w:rsid w:val="00EC748C"/>
    <w:rsid w:val="00ED5B60"/>
    <w:rsid w:val="00ED75D3"/>
    <w:rsid w:val="00EF2866"/>
    <w:rsid w:val="00EF518F"/>
    <w:rsid w:val="00F008AF"/>
    <w:rsid w:val="00F026C8"/>
    <w:rsid w:val="00F07859"/>
    <w:rsid w:val="00F120B2"/>
    <w:rsid w:val="00F161B6"/>
    <w:rsid w:val="00F1700D"/>
    <w:rsid w:val="00F23839"/>
    <w:rsid w:val="00F2469E"/>
    <w:rsid w:val="00F26AA6"/>
    <w:rsid w:val="00F32A58"/>
    <w:rsid w:val="00F429A7"/>
    <w:rsid w:val="00F47060"/>
    <w:rsid w:val="00F53D12"/>
    <w:rsid w:val="00F635D2"/>
    <w:rsid w:val="00F654B1"/>
    <w:rsid w:val="00F6622F"/>
    <w:rsid w:val="00F74E8E"/>
    <w:rsid w:val="00F75EBA"/>
    <w:rsid w:val="00F85F1D"/>
    <w:rsid w:val="00F96779"/>
    <w:rsid w:val="00FA0C0A"/>
    <w:rsid w:val="00FA11A2"/>
    <w:rsid w:val="00FB3092"/>
    <w:rsid w:val="00FC1567"/>
    <w:rsid w:val="00FC1C9B"/>
    <w:rsid w:val="00FE3F8B"/>
    <w:rsid w:val="00FE47D6"/>
    <w:rsid w:val="00FF2511"/>
    <w:rsid w:val="00FF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376467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59A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4559A9"/>
    <w:rPr>
      <w:color w:val="0000FF"/>
      <w:u w:val="single"/>
    </w:rPr>
  </w:style>
  <w:style w:type="table" w:styleId="a6">
    <w:name w:val="Table Grid"/>
    <w:basedOn w:val="a1"/>
    <w:rsid w:val="00D641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A02"/>
    <w:rPr>
      <w:rFonts w:ascii="Times New Roman" w:eastAsia="Times New Roman" w:hAnsi="Times New Roman"/>
      <w:sz w:val="28"/>
    </w:rPr>
  </w:style>
  <w:style w:type="paragraph" w:styleId="a9">
    <w:name w:val="footer"/>
    <w:aliases w:val="Знак8"/>
    <w:basedOn w:val="a"/>
    <w:link w:val="aa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Знак8 Знак1"/>
    <w:basedOn w:val="a0"/>
    <w:link w:val="a9"/>
    <w:uiPriority w:val="99"/>
    <w:rsid w:val="00B03A02"/>
    <w:rPr>
      <w:rFonts w:ascii="Times New Roman" w:eastAsia="Times New Roman" w:hAnsi="Times New Roman"/>
      <w:sz w:val="28"/>
    </w:rPr>
  </w:style>
  <w:style w:type="paragraph" w:styleId="ab">
    <w:name w:val="Body Text Indent"/>
    <w:basedOn w:val="a"/>
    <w:link w:val="ac"/>
    <w:rsid w:val="00254559"/>
    <w:pPr>
      <w:overflowPunct/>
      <w:autoSpaceDE/>
      <w:autoSpaceDN/>
      <w:adjustRightInd/>
      <w:ind w:firstLine="709"/>
      <w:jc w:val="center"/>
      <w:textAlignment w:val="auto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254559"/>
    <w:rPr>
      <w:rFonts w:ascii="Times New Roman" w:eastAsia="Times New Roman" w:hAnsi="Times New Roman"/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4A0AC9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0AC9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4A0AC9"/>
    <w:rPr>
      <w:vertAlign w:val="superscript"/>
    </w:rPr>
  </w:style>
  <w:style w:type="paragraph" w:customStyle="1" w:styleId="ConsPlusCell">
    <w:name w:val="ConsPlusCell"/>
    <w:rsid w:val="004A0AC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415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540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F32A5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3">
    <w:name w:val="Обычный.Название подразделения"/>
    <w:rsid w:val="001E796F"/>
    <w:rPr>
      <w:rFonts w:ascii="SchoolBook" w:eastAsia="Times New Roman" w:hAnsi="SchoolBook"/>
      <w:sz w:val="28"/>
    </w:rPr>
  </w:style>
  <w:style w:type="paragraph" w:styleId="af4">
    <w:name w:val="Body Text"/>
    <w:basedOn w:val="a"/>
    <w:link w:val="af5"/>
    <w:uiPriority w:val="99"/>
    <w:semiHidden/>
    <w:unhideWhenUsed/>
    <w:rsid w:val="001E79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796F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3468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87A"/>
    <w:rPr>
      <w:rFonts w:ascii="Times New Roman" w:eastAsia="Times New Roman" w:hAnsi="Times New Roman"/>
      <w:sz w:val="28"/>
    </w:rPr>
  </w:style>
  <w:style w:type="paragraph" w:styleId="af6">
    <w:name w:val="Normal (Web)"/>
    <w:aliases w:val=" Знак"/>
    <w:basedOn w:val="a"/>
    <w:link w:val="af7"/>
    <w:rsid w:val="0058179F"/>
    <w:pPr>
      <w:suppressAutoHyphens/>
      <w:overflowPunct/>
      <w:autoSpaceDE/>
      <w:adjustRightInd/>
      <w:spacing w:before="280" w:after="119"/>
    </w:pPr>
    <w:rPr>
      <w:kern w:val="3"/>
      <w:sz w:val="24"/>
      <w:szCs w:val="24"/>
      <w:lang w:eastAsia="zh-CN"/>
    </w:rPr>
  </w:style>
  <w:style w:type="paragraph" w:customStyle="1" w:styleId="Standard">
    <w:name w:val="Standard"/>
    <w:rsid w:val="0058179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8179F"/>
    <w:pPr>
      <w:spacing w:after="120"/>
    </w:pPr>
  </w:style>
  <w:style w:type="paragraph" w:customStyle="1" w:styleId="3f3f3f3f3f3f3f">
    <w:name w:val="Б3fа3fз3fо3fв3fы3fй3f"/>
    <w:rsid w:val="00815225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E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Знак Знак12 Знак Знак"/>
    <w:basedOn w:val="a"/>
    <w:rsid w:val="00A5280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A528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A5280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2809"/>
    <w:rPr>
      <w:rFonts w:ascii="Times New Roman" w:eastAsia="Times New Roman" w:hAnsi="Times New Roman"/>
      <w:sz w:val="16"/>
      <w:szCs w:val="16"/>
    </w:rPr>
  </w:style>
  <w:style w:type="paragraph" w:styleId="af8">
    <w:name w:val="caption"/>
    <w:basedOn w:val="a"/>
    <w:next w:val="a"/>
    <w:link w:val="af9"/>
    <w:qFormat/>
    <w:rsid w:val="00A52809"/>
    <w:pPr>
      <w:overflowPunct/>
      <w:autoSpaceDE/>
      <w:autoSpaceDN/>
      <w:adjustRightInd/>
      <w:jc w:val="center"/>
      <w:textAlignment w:val="auto"/>
    </w:pPr>
    <w:rPr>
      <w:szCs w:val="28"/>
    </w:rPr>
  </w:style>
  <w:style w:type="character" w:customStyle="1" w:styleId="af9">
    <w:name w:val="Название объекта Знак"/>
    <w:link w:val="af8"/>
    <w:locked/>
    <w:rsid w:val="00A52809"/>
    <w:rPr>
      <w:rFonts w:ascii="Times New Roman" w:eastAsia="Times New Roman" w:hAnsi="Times New Roman"/>
      <w:sz w:val="28"/>
      <w:szCs w:val="28"/>
    </w:rPr>
  </w:style>
  <w:style w:type="paragraph" w:customStyle="1" w:styleId="western">
    <w:name w:val="western"/>
    <w:basedOn w:val="a"/>
    <w:rsid w:val="00BF5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50">
    <w:name w:val="Заголовок 5 Знак"/>
    <w:basedOn w:val="a0"/>
    <w:link w:val="5"/>
    <w:rsid w:val="0037646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20">
    <w:name w:val="Знак Знак12 Знак Знак"/>
    <w:basedOn w:val="a"/>
    <w:rsid w:val="003764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1">
    <w:name w:val="Нижний колонтитул Знак1"/>
    <w:aliases w:val="Знак8 Знак"/>
    <w:locked/>
    <w:rsid w:val="00376467"/>
    <w:rPr>
      <w:sz w:val="24"/>
      <w:szCs w:val="24"/>
      <w:lang w:val="ru-RU" w:eastAsia="ru-RU"/>
    </w:rPr>
  </w:style>
  <w:style w:type="paragraph" w:customStyle="1" w:styleId="21">
    <w:name w:val="заголовок 2"/>
    <w:basedOn w:val="a"/>
    <w:next w:val="a"/>
    <w:rsid w:val="00376467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D5B60"/>
    <w:rPr>
      <w:rFonts w:ascii="Times New Roman" w:hAnsi="Times New Roman" w:cs="Times New Roman"/>
      <w:sz w:val="20"/>
      <w:szCs w:val="20"/>
    </w:rPr>
  </w:style>
  <w:style w:type="paragraph" w:customStyle="1" w:styleId="afa">
    <w:name w:val="Знак Знак Знак Знак Знак Знак Знак"/>
    <w:basedOn w:val="a"/>
    <w:rsid w:val="004528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highlight">
    <w:name w:val="highlight"/>
    <w:basedOn w:val="a0"/>
    <w:rsid w:val="00673A9B"/>
  </w:style>
  <w:style w:type="character" w:customStyle="1" w:styleId="af7">
    <w:name w:val="Обычный (веб) Знак"/>
    <w:aliases w:val=" Знак Знак"/>
    <w:link w:val="af6"/>
    <w:rsid w:val="00931322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121">
    <w:name w:val="Знак Знак12 Знак Знак"/>
    <w:basedOn w:val="a"/>
    <w:rsid w:val="00FC15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FC1567"/>
    <w:rPr>
      <w:rFonts w:ascii="Arial" w:eastAsia="Times New Roman" w:hAnsi="Arial" w:cs="Arial"/>
    </w:rPr>
  </w:style>
  <w:style w:type="paragraph" w:customStyle="1" w:styleId="ConsPlusTitle">
    <w:name w:val="ConsPlusTitle"/>
    <w:rsid w:val="00FC1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4">
    <w:name w:val="Абзац списка Знак"/>
    <w:link w:val="a3"/>
    <w:rsid w:val="00FC156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16E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 Знак"/>
    <w:basedOn w:val="a"/>
    <w:rsid w:val="0091098A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376467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59A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4559A9"/>
    <w:rPr>
      <w:color w:val="0000FF"/>
      <w:u w:val="single"/>
    </w:rPr>
  </w:style>
  <w:style w:type="table" w:styleId="a6">
    <w:name w:val="Table Grid"/>
    <w:basedOn w:val="a1"/>
    <w:rsid w:val="00D641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A02"/>
    <w:rPr>
      <w:rFonts w:ascii="Times New Roman" w:eastAsia="Times New Roman" w:hAnsi="Times New Roman"/>
      <w:sz w:val="28"/>
    </w:rPr>
  </w:style>
  <w:style w:type="paragraph" w:styleId="a9">
    <w:name w:val="footer"/>
    <w:aliases w:val="Знак8"/>
    <w:basedOn w:val="a"/>
    <w:link w:val="aa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Знак8 Знак1"/>
    <w:basedOn w:val="a0"/>
    <w:link w:val="a9"/>
    <w:uiPriority w:val="99"/>
    <w:rsid w:val="00B03A02"/>
    <w:rPr>
      <w:rFonts w:ascii="Times New Roman" w:eastAsia="Times New Roman" w:hAnsi="Times New Roman"/>
      <w:sz w:val="28"/>
    </w:rPr>
  </w:style>
  <w:style w:type="paragraph" w:styleId="ab">
    <w:name w:val="Body Text Indent"/>
    <w:basedOn w:val="a"/>
    <w:link w:val="ac"/>
    <w:rsid w:val="00254559"/>
    <w:pPr>
      <w:overflowPunct/>
      <w:autoSpaceDE/>
      <w:autoSpaceDN/>
      <w:adjustRightInd/>
      <w:ind w:firstLine="709"/>
      <w:jc w:val="center"/>
      <w:textAlignment w:val="auto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254559"/>
    <w:rPr>
      <w:rFonts w:ascii="Times New Roman" w:eastAsia="Times New Roman" w:hAnsi="Times New Roman"/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4A0AC9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0AC9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4A0AC9"/>
    <w:rPr>
      <w:vertAlign w:val="superscript"/>
    </w:rPr>
  </w:style>
  <w:style w:type="paragraph" w:customStyle="1" w:styleId="ConsPlusCell">
    <w:name w:val="ConsPlusCell"/>
    <w:rsid w:val="004A0AC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415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540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F32A5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3">
    <w:name w:val="Обычный.Название подразделения"/>
    <w:rsid w:val="001E796F"/>
    <w:rPr>
      <w:rFonts w:ascii="SchoolBook" w:eastAsia="Times New Roman" w:hAnsi="SchoolBook"/>
      <w:sz w:val="28"/>
    </w:rPr>
  </w:style>
  <w:style w:type="paragraph" w:styleId="af4">
    <w:name w:val="Body Text"/>
    <w:basedOn w:val="a"/>
    <w:link w:val="af5"/>
    <w:uiPriority w:val="99"/>
    <w:semiHidden/>
    <w:unhideWhenUsed/>
    <w:rsid w:val="001E79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796F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3468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87A"/>
    <w:rPr>
      <w:rFonts w:ascii="Times New Roman" w:eastAsia="Times New Roman" w:hAnsi="Times New Roman"/>
      <w:sz w:val="28"/>
    </w:rPr>
  </w:style>
  <w:style w:type="paragraph" w:styleId="af6">
    <w:name w:val="Normal (Web)"/>
    <w:aliases w:val=" Знак"/>
    <w:basedOn w:val="a"/>
    <w:link w:val="af7"/>
    <w:rsid w:val="0058179F"/>
    <w:pPr>
      <w:suppressAutoHyphens/>
      <w:overflowPunct/>
      <w:autoSpaceDE/>
      <w:adjustRightInd/>
      <w:spacing w:before="280" w:after="119"/>
    </w:pPr>
    <w:rPr>
      <w:kern w:val="3"/>
      <w:sz w:val="24"/>
      <w:szCs w:val="24"/>
      <w:lang w:eastAsia="zh-CN"/>
    </w:rPr>
  </w:style>
  <w:style w:type="paragraph" w:customStyle="1" w:styleId="Standard">
    <w:name w:val="Standard"/>
    <w:rsid w:val="0058179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8179F"/>
    <w:pPr>
      <w:spacing w:after="120"/>
    </w:pPr>
  </w:style>
  <w:style w:type="paragraph" w:customStyle="1" w:styleId="3f3f3f3f3f3f3f">
    <w:name w:val="Б3fа3fз3fо3fв3fы3fй3f"/>
    <w:rsid w:val="00815225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E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Знак Знак12 Знак Знак"/>
    <w:basedOn w:val="a"/>
    <w:rsid w:val="00A5280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A528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A5280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2809"/>
    <w:rPr>
      <w:rFonts w:ascii="Times New Roman" w:eastAsia="Times New Roman" w:hAnsi="Times New Roman"/>
      <w:sz w:val="16"/>
      <w:szCs w:val="16"/>
    </w:rPr>
  </w:style>
  <w:style w:type="paragraph" w:styleId="af8">
    <w:name w:val="caption"/>
    <w:basedOn w:val="a"/>
    <w:next w:val="a"/>
    <w:link w:val="af9"/>
    <w:qFormat/>
    <w:rsid w:val="00A52809"/>
    <w:pPr>
      <w:overflowPunct/>
      <w:autoSpaceDE/>
      <w:autoSpaceDN/>
      <w:adjustRightInd/>
      <w:jc w:val="center"/>
      <w:textAlignment w:val="auto"/>
    </w:pPr>
    <w:rPr>
      <w:szCs w:val="28"/>
    </w:rPr>
  </w:style>
  <w:style w:type="character" w:customStyle="1" w:styleId="af9">
    <w:name w:val="Название объекта Знак"/>
    <w:link w:val="af8"/>
    <w:locked/>
    <w:rsid w:val="00A52809"/>
    <w:rPr>
      <w:rFonts w:ascii="Times New Roman" w:eastAsia="Times New Roman" w:hAnsi="Times New Roman"/>
      <w:sz w:val="28"/>
      <w:szCs w:val="28"/>
    </w:rPr>
  </w:style>
  <w:style w:type="paragraph" w:customStyle="1" w:styleId="western">
    <w:name w:val="western"/>
    <w:basedOn w:val="a"/>
    <w:rsid w:val="00BF5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50">
    <w:name w:val="Заголовок 5 Знак"/>
    <w:basedOn w:val="a0"/>
    <w:link w:val="5"/>
    <w:rsid w:val="0037646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20">
    <w:name w:val="Знак Знак12 Знак Знак"/>
    <w:basedOn w:val="a"/>
    <w:rsid w:val="003764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1">
    <w:name w:val="Нижний колонтитул Знак1"/>
    <w:aliases w:val="Знак8 Знак"/>
    <w:locked/>
    <w:rsid w:val="00376467"/>
    <w:rPr>
      <w:sz w:val="24"/>
      <w:szCs w:val="24"/>
      <w:lang w:val="ru-RU" w:eastAsia="ru-RU"/>
    </w:rPr>
  </w:style>
  <w:style w:type="paragraph" w:customStyle="1" w:styleId="21">
    <w:name w:val="заголовок 2"/>
    <w:basedOn w:val="a"/>
    <w:next w:val="a"/>
    <w:rsid w:val="00376467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D5B60"/>
    <w:rPr>
      <w:rFonts w:ascii="Times New Roman" w:hAnsi="Times New Roman" w:cs="Times New Roman"/>
      <w:sz w:val="20"/>
      <w:szCs w:val="20"/>
    </w:rPr>
  </w:style>
  <w:style w:type="paragraph" w:customStyle="1" w:styleId="afa">
    <w:name w:val="Знак Знак Знак Знак Знак Знак Знак"/>
    <w:basedOn w:val="a"/>
    <w:rsid w:val="004528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highlight">
    <w:name w:val="highlight"/>
    <w:basedOn w:val="a0"/>
    <w:rsid w:val="00673A9B"/>
  </w:style>
  <w:style w:type="character" w:customStyle="1" w:styleId="af7">
    <w:name w:val="Обычный (веб) Знак"/>
    <w:aliases w:val=" Знак Знак"/>
    <w:link w:val="af6"/>
    <w:rsid w:val="00931322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121">
    <w:name w:val="Знак Знак12 Знак Знак"/>
    <w:basedOn w:val="a"/>
    <w:rsid w:val="00FC15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FC1567"/>
    <w:rPr>
      <w:rFonts w:ascii="Arial" w:eastAsia="Times New Roman" w:hAnsi="Arial" w:cs="Arial"/>
    </w:rPr>
  </w:style>
  <w:style w:type="paragraph" w:customStyle="1" w:styleId="ConsPlusTitle">
    <w:name w:val="ConsPlusTitle"/>
    <w:rsid w:val="00FC1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4">
    <w:name w:val="Абзац списка Знак"/>
    <w:link w:val="a3"/>
    <w:rsid w:val="00FC156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16E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 Знак"/>
    <w:basedOn w:val="a"/>
    <w:rsid w:val="0091098A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7C16-FF06-4CD1-BA8B-8B3F860D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4878</Words>
  <Characters>27810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32623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Экономисты</cp:lastModifiedBy>
  <cp:revision>4</cp:revision>
  <cp:lastPrinted>2014-01-22T05:05:00Z</cp:lastPrinted>
  <dcterms:created xsi:type="dcterms:W3CDTF">2014-01-22T05:14:00Z</dcterms:created>
  <dcterms:modified xsi:type="dcterms:W3CDTF">2014-01-22T05:33:00Z</dcterms:modified>
</cp:coreProperties>
</file>